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A9E" w:rsidRPr="00703A9E" w:rsidRDefault="00703A9E" w:rsidP="00703A9E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703A9E">
        <w:rPr>
          <w:rFonts w:ascii="Cambria" w:hAnsi="Cambria"/>
          <w:b/>
          <w:sz w:val="24"/>
          <w:szCs w:val="24"/>
        </w:rPr>
        <w:t>ДОГОВОР ПУБЛИЧНОЙ ОФЕРТЫ НА ОКАЗАНИЕ УСЛУГ</w:t>
      </w:r>
    </w:p>
    <w:p w:rsidR="00703A9E" w:rsidRDefault="00703A9E" w:rsidP="00C04459">
      <w:pPr>
        <w:ind w:firstLine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ru-RU"/>
        </w:rPr>
        <w:t>Настоящий публичный</w:t>
      </w:r>
      <w:r w:rsidRPr="00703A9E">
        <w:rPr>
          <w:rFonts w:ascii="Cambria" w:hAnsi="Cambria"/>
          <w:sz w:val="24"/>
          <w:szCs w:val="24"/>
        </w:rPr>
        <w:t xml:space="preserve"> договор (далее - договор) определяет порядок оказания </w:t>
      </w:r>
      <w:r w:rsidR="00101635">
        <w:rPr>
          <w:rFonts w:ascii="Cambria" w:hAnsi="Cambria"/>
          <w:sz w:val="24"/>
          <w:szCs w:val="24"/>
        </w:rPr>
        <w:br/>
      </w:r>
      <w:r w:rsidR="001D64BB">
        <w:rPr>
          <w:rFonts w:ascii="Cambria" w:hAnsi="Cambria"/>
          <w:sz w:val="24"/>
          <w:szCs w:val="24"/>
          <w:lang w:val="ru-RU"/>
        </w:rPr>
        <w:t xml:space="preserve">ООО «Атлант-М Британия» </w:t>
      </w:r>
      <w:r w:rsidRPr="00703A9E">
        <w:rPr>
          <w:rFonts w:ascii="Cambria" w:hAnsi="Cambria"/>
          <w:sz w:val="24"/>
          <w:szCs w:val="24"/>
        </w:rPr>
        <w:t xml:space="preserve">услуг по вопросам: </w:t>
      </w:r>
    </w:p>
    <w:p w:rsidR="00703A9E" w:rsidRPr="00703A9E" w:rsidRDefault="00703A9E" w:rsidP="00C04459">
      <w:pPr>
        <w:pStyle w:val="a3"/>
        <w:numPr>
          <w:ilvl w:val="0"/>
          <w:numId w:val="1"/>
        </w:numPr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  <w:lang w:val="ru-RU"/>
        </w:rPr>
        <w:t>предоставления справочной информации о принадлежаще</w:t>
      </w:r>
      <w:r>
        <w:rPr>
          <w:rFonts w:ascii="Cambria" w:hAnsi="Cambria"/>
          <w:sz w:val="24"/>
          <w:szCs w:val="24"/>
          <w:lang w:val="ru-RU"/>
        </w:rPr>
        <w:t>м</w:t>
      </w:r>
      <w:r w:rsidRPr="00703A9E">
        <w:rPr>
          <w:rFonts w:ascii="Cambria" w:hAnsi="Cambria"/>
          <w:sz w:val="24"/>
          <w:szCs w:val="24"/>
          <w:lang w:val="ru-RU"/>
        </w:rPr>
        <w:t xml:space="preserve"> физическому или юридическому лицу автомобил</w:t>
      </w:r>
      <w:r>
        <w:rPr>
          <w:rFonts w:ascii="Cambria" w:hAnsi="Cambria"/>
          <w:sz w:val="24"/>
          <w:szCs w:val="24"/>
          <w:lang w:val="ru-RU"/>
        </w:rPr>
        <w:t>е;</w:t>
      </w:r>
    </w:p>
    <w:p w:rsidR="001D64BB" w:rsidRPr="001D64BB" w:rsidRDefault="001D64BB" w:rsidP="00C04459">
      <w:pPr>
        <w:pStyle w:val="a3"/>
        <w:numPr>
          <w:ilvl w:val="0"/>
          <w:numId w:val="1"/>
        </w:numPr>
        <w:ind w:firstLine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ru-RU"/>
        </w:rPr>
        <w:t xml:space="preserve">предоставление услуги </w:t>
      </w:r>
      <w:r w:rsidRPr="001D64BB">
        <w:rPr>
          <w:rFonts w:ascii="Cambria" w:hAnsi="Cambria"/>
          <w:sz w:val="24"/>
          <w:szCs w:val="24"/>
          <w:lang w:val="ru-RU"/>
        </w:rPr>
        <w:t xml:space="preserve">по изменению </w:t>
      </w:r>
      <w:r>
        <w:rPr>
          <w:rFonts w:ascii="Cambria" w:hAnsi="Cambria"/>
          <w:sz w:val="24"/>
          <w:szCs w:val="24"/>
          <w:lang w:val="ru-RU"/>
        </w:rPr>
        <w:t xml:space="preserve">сведений о </w:t>
      </w:r>
      <w:r w:rsidRPr="001D64BB">
        <w:rPr>
          <w:rFonts w:ascii="Cambria" w:hAnsi="Cambria"/>
          <w:sz w:val="24"/>
          <w:szCs w:val="24"/>
          <w:lang w:val="ru-RU"/>
        </w:rPr>
        <w:t>владельц</w:t>
      </w:r>
      <w:r>
        <w:rPr>
          <w:rFonts w:ascii="Cambria" w:hAnsi="Cambria"/>
          <w:sz w:val="24"/>
          <w:szCs w:val="24"/>
          <w:lang w:val="ru-RU"/>
        </w:rPr>
        <w:t>е</w:t>
      </w:r>
      <w:r w:rsidRPr="001D64BB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автомобиля </w:t>
      </w:r>
      <w:r w:rsidRPr="001D64BB">
        <w:rPr>
          <w:rFonts w:ascii="Cambria" w:hAnsi="Cambria"/>
          <w:sz w:val="24"/>
          <w:szCs w:val="24"/>
          <w:lang w:val="ru-RU"/>
        </w:rPr>
        <w:t xml:space="preserve">в учетной записи </w:t>
      </w:r>
      <w:proofErr w:type="spellStart"/>
      <w:r w:rsidRPr="001D64BB">
        <w:rPr>
          <w:rFonts w:ascii="Cambria" w:hAnsi="Cambria"/>
          <w:sz w:val="24"/>
          <w:szCs w:val="24"/>
          <w:lang w:val="ru-RU"/>
        </w:rPr>
        <w:t>InControl</w:t>
      </w:r>
      <w:proofErr w:type="spellEnd"/>
      <w:r>
        <w:rPr>
          <w:rFonts w:ascii="Cambria" w:hAnsi="Cambria"/>
          <w:sz w:val="24"/>
          <w:szCs w:val="24"/>
          <w:lang w:val="ru-RU"/>
        </w:rPr>
        <w:t>,</w:t>
      </w:r>
    </w:p>
    <w:p w:rsidR="001D64BB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далее именуемые «Услуги», а также взаимные права, обязанности и порядок взаимоотношений между </w:t>
      </w:r>
      <w:r w:rsidR="001D64BB">
        <w:rPr>
          <w:rFonts w:ascii="Cambria" w:hAnsi="Cambria"/>
          <w:sz w:val="24"/>
          <w:szCs w:val="24"/>
          <w:lang w:val="ru-RU"/>
        </w:rPr>
        <w:t xml:space="preserve">ООО </w:t>
      </w:r>
      <w:r w:rsidRPr="00703A9E">
        <w:rPr>
          <w:rFonts w:ascii="Cambria" w:hAnsi="Cambria"/>
          <w:sz w:val="24"/>
          <w:szCs w:val="24"/>
        </w:rPr>
        <w:t>«</w:t>
      </w:r>
      <w:r w:rsidR="001D64BB">
        <w:rPr>
          <w:rFonts w:ascii="Cambria" w:hAnsi="Cambria"/>
          <w:sz w:val="24"/>
          <w:szCs w:val="24"/>
          <w:lang w:val="ru-RU"/>
        </w:rPr>
        <w:t>Атлант-М Британия</w:t>
      </w:r>
      <w:r w:rsidRPr="00703A9E">
        <w:rPr>
          <w:rFonts w:ascii="Cambria" w:hAnsi="Cambria"/>
          <w:sz w:val="24"/>
          <w:szCs w:val="24"/>
        </w:rPr>
        <w:t>»</w:t>
      </w:r>
      <w:r w:rsidR="001D64BB">
        <w:rPr>
          <w:rFonts w:ascii="Cambria" w:hAnsi="Cambria"/>
          <w:sz w:val="24"/>
          <w:szCs w:val="24"/>
          <w:lang w:val="ru-RU"/>
        </w:rPr>
        <w:t>,</w:t>
      </w:r>
      <w:r w:rsidRPr="00703A9E">
        <w:rPr>
          <w:rFonts w:ascii="Cambria" w:hAnsi="Cambria"/>
          <w:sz w:val="24"/>
          <w:szCs w:val="24"/>
        </w:rPr>
        <w:t xml:space="preserve"> в лице </w:t>
      </w:r>
      <w:r w:rsidR="001D64BB">
        <w:rPr>
          <w:rFonts w:ascii="Cambria" w:hAnsi="Cambria"/>
          <w:sz w:val="24"/>
          <w:szCs w:val="24"/>
          <w:lang w:val="ru-RU"/>
        </w:rPr>
        <w:t>управляющего Точилкина Петра Николаевича</w:t>
      </w:r>
      <w:r w:rsidRPr="00703A9E">
        <w:rPr>
          <w:rFonts w:ascii="Cambria" w:hAnsi="Cambria"/>
          <w:sz w:val="24"/>
          <w:szCs w:val="24"/>
        </w:rPr>
        <w:t>, действующ</w:t>
      </w:r>
      <w:r w:rsidR="001D64BB">
        <w:rPr>
          <w:rFonts w:ascii="Cambria" w:hAnsi="Cambria"/>
          <w:sz w:val="24"/>
          <w:szCs w:val="24"/>
          <w:lang w:val="ru-RU"/>
        </w:rPr>
        <w:t>его</w:t>
      </w:r>
      <w:r w:rsidRPr="00703A9E">
        <w:rPr>
          <w:rFonts w:ascii="Cambria" w:hAnsi="Cambria"/>
          <w:sz w:val="24"/>
          <w:szCs w:val="24"/>
        </w:rPr>
        <w:t xml:space="preserve"> на основании </w:t>
      </w:r>
      <w:r w:rsidR="001D64BB">
        <w:rPr>
          <w:rFonts w:ascii="Cambria" w:hAnsi="Cambria"/>
          <w:sz w:val="24"/>
          <w:szCs w:val="24"/>
          <w:lang w:val="ru-RU"/>
        </w:rPr>
        <w:t xml:space="preserve">договора на оказание услуг по управлению юридическим лицом от 03.02.2020 № 6 и доверенности от 17.01.2023 № 7, </w:t>
      </w:r>
      <w:r w:rsidRPr="00703A9E">
        <w:rPr>
          <w:rFonts w:ascii="Cambria" w:hAnsi="Cambria"/>
          <w:sz w:val="24"/>
          <w:szCs w:val="24"/>
        </w:rPr>
        <w:t>(</w:t>
      </w:r>
      <w:r w:rsidR="001D64BB">
        <w:rPr>
          <w:rFonts w:ascii="Cambria" w:hAnsi="Cambria"/>
          <w:sz w:val="24"/>
          <w:szCs w:val="24"/>
          <w:lang w:val="ru-RU"/>
        </w:rPr>
        <w:t xml:space="preserve">далее – </w:t>
      </w:r>
      <w:r w:rsidRPr="00703A9E">
        <w:rPr>
          <w:rFonts w:ascii="Cambria" w:hAnsi="Cambria"/>
          <w:sz w:val="24"/>
          <w:szCs w:val="24"/>
        </w:rPr>
        <w:t>Исполнитель) и неограниченным кругом лиц (граждан</w:t>
      </w:r>
      <w:r w:rsidR="001D64BB">
        <w:rPr>
          <w:rFonts w:ascii="Cambria" w:hAnsi="Cambria"/>
          <w:sz w:val="24"/>
          <w:szCs w:val="24"/>
          <w:lang w:val="ru-RU"/>
        </w:rPr>
        <w:t>е</w:t>
      </w:r>
      <w:r w:rsidRPr="00703A9E">
        <w:rPr>
          <w:rFonts w:ascii="Cambria" w:hAnsi="Cambria"/>
          <w:sz w:val="24"/>
          <w:szCs w:val="24"/>
        </w:rPr>
        <w:t xml:space="preserve"> (физически</w:t>
      </w:r>
      <w:r w:rsidR="001D64BB">
        <w:rPr>
          <w:rFonts w:ascii="Cambria" w:hAnsi="Cambria"/>
          <w:sz w:val="24"/>
          <w:szCs w:val="24"/>
          <w:lang w:val="ru-RU"/>
        </w:rPr>
        <w:t>е</w:t>
      </w:r>
      <w:r w:rsidRPr="00703A9E">
        <w:rPr>
          <w:rFonts w:ascii="Cambria" w:hAnsi="Cambria"/>
          <w:sz w:val="24"/>
          <w:szCs w:val="24"/>
        </w:rPr>
        <w:t xml:space="preserve"> лица) или юридическ</w:t>
      </w:r>
      <w:proofErr w:type="spellStart"/>
      <w:r w:rsidR="001D64BB">
        <w:rPr>
          <w:rFonts w:ascii="Cambria" w:hAnsi="Cambria"/>
          <w:sz w:val="24"/>
          <w:szCs w:val="24"/>
          <w:lang w:val="ru-RU"/>
        </w:rPr>
        <w:t>ие</w:t>
      </w:r>
      <w:proofErr w:type="spellEnd"/>
      <w:r w:rsidRPr="00703A9E">
        <w:rPr>
          <w:rFonts w:ascii="Cambria" w:hAnsi="Cambria"/>
          <w:sz w:val="24"/>
          <w:szCs w:val="24"/>
        </w:rPr>
        <w:t xml:space="preserve"> лица)</w:t>
      </w:r>
      <w:r w:rsidR="001D64BB">
        <w:rPr>
          <w:rFonts w:ascii="Cambria" w:hAnsi="Cambria"/>
          <w:sz w:val="24"/>
          <w:szCs w:val="24"/>
          <w:lang w:val="ru-RU"/>
        </w:rPr>
        <w:t xml:space="preserve"> (далее –</w:t>
      </w:r>
      <w:r w:rsidRPr="00703A9E">
        <w:rPr>
          <w:rFonts w:ascii="Cambria" w:hAnsi="Cambria"/>
          <w:sz w:val="24"/>
          <w:szCs w:val="24"/>
        </w:rPr>
        <w:t>Заказчик</w:t>
      </w:r>
      <w:r w:rsidR="001D64BB">
        <w:rPr>
          <w:rFonts w:ascii="Cambria" w:hAnsi="Cambria"/>
          <w:sz w:val="24"/>
          <w:szCs w:val="24"/>
          <w:lang w:val="ru-RU"/>
        </w:rPr>
        <w:t>)</w:t>
      </w:r>
      <w:r w:rsidRPr="00703A9E">
        <w:rPr>
          <w:rFonts w:ascii="Cambria" w:hAnsi="Cambria"/>
          <w:sz w:val="24"/>
          <w:szCs w:val="24"/>
        </w:rPr>
        <w:t>, принимающего предложение и выражающего намерение считать себя заключившим договор путем совершения конклюдентных действий, необходимых для оказания ему соответствующих услуг Исполнителем (акцепт оферты) на условиях, указанных</w:t>
      </w:r>
      <w:r w:rsidR="001D64BB">
        <w:rPr>
          <w:rFonts w:ascii="Cambria" w:hAnsi="Cambria"/>
          <w:sz w:val="24"/>
          <w:szCs w:val="24"/>
          <w:lang w:val="ru-RU"/>
        </w:rPr>
        <w:t xml:space="preserve">, </w:t>
      </w:r>
      <w:r w:rsidRPr="00703A9E">
        <w:rPr>
          <w:rFonts w:ascii="Cambria" w:hAnsi="Cambria"/>
          <w:sz w:val="24"/>
          <w:szCs w:val="24"/>
        </w:rPr>
        <w:t>определенных настоящ</w:t>
      </w:r>
      <w:r w:rsidR="001D64BB">
        <w:rPr>
          <w:rFonts w:ascii="Cambria" w:hAnsi="Cambria"/>
          <w:sz w:val="24"/>
          <w:szCs w:val="24"/>
          <w:lang w:val="ru-RU"/>
        </w:rPr>
        <w:t>и</w:t>
      </w:r>
      <w:r w:rsidRPr="00703A9E">
        <w:rPr>
          <w:rFonts w:ascii="Cambria" w:hAnsi="Cambria"/>
          <w:sz w:val="24"/>
          <w:szCs w:val="24"/>
        </w:rPr>
        <w:t>м договор</w:t>
      </w:r>
      <w:r w:rsidR="001D64BB">
        <w:rPr>
          <w:rFonts w:ascii="Cambria" w:hAnsi="Cambria"/>
          <w:sz w:val="24"/>
          <w:szCs w:val="24"/>
          <w:lang w:val="ru-RU"/>
        </w:rPr>
        <w:t>ом</w:t>
      </w:r>
      <w:r w:rsidRPr="00703A9E">
        <w:rPr>
          <w:rFonts w:ascii="Cambria" w:hAnsi="Cambria"/>
          <w:sz w:val="24"/>
          <w:szCs w:val="24"/>
        </w:rPr>
        <w:t>.</w:t>
      </w:r>
    </w:p>
    <w:p w:rsidR="001D64BB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>Договор в соответствии со статьей 405, пунктом 2 статьи 407 Гражданского кодекса Республики Беларусь является публичной офертой информационн</w:t>
      </w:r>
      <w:proofErr w:type="spellStart"/>
      <w:r w:rsidR="000439E8">
        <w:rPr>
          <w:rFonts w:ascii="Cambria" w:hAnsi="Cambria"/>
          <w:sz w:val="24"/>
          <w:szCs w:val="24"/>
          <w:lang w:val="ru-RU"/>
        </w:rPr>
        <w:t>ых</w:t>
      </w:r>
      <w:proofErr w:type="spellEnd"/>
      <w:r w:rsidR="000439E8">
        <w:rPr>
          <w:rFonts w:ascii="Cambria" w:hAnsi="Cambria"/>
          <w:sz w:val="24"/>
          <w:szCs w:val="24"/>
          <w:lang w:val="ru-RU"/>
        </w:rPr>
        <w:t xml:space="preserve"> </w:t>
      </w:r>
      <w:r w:rsidRPr="00703A9E">
        <w:rPr>
          <w:rFonts w:ascii="Cambria" w:hAnsi="Cambria"/>
          <w:sz w:val="24"/>
          <w:szCs w:val="24"/>
        </w:rPr>
        <w:t xml:space="preserve">услуг и официальным документом, </w:t>
      </w:r>
      <w:r w:rsidR="000439E8">
        <w:rPr>
          <w:rFonts w:ascii="Cambria" w:hAnsi="Cambria"/>
          <w:sz w:val="24"/>
          <w:szCs w:val="24"/>
          <w:lang w:val="ru-RU"/>
        </w:rPr>
        <w:t>подтверждающим</w:t>
      </w:r>
      <w:r w:rsidRPr="00703A9E">
        <w:rPr>
          <w:rFonts w:ascii="Cambria" w:hAnsi="Cambria"/>
          <w:sz w:val="24"/>
          <w:szCs w:val="24"/>
        </w:rPr>
        <w:t xml:space="preserve"> заключен</w:t>
      </w:r>
      <w:proofErr w:type="spellStart"/>
      <w:r w:rsidR="000439E8">
        <w:rPr>
          <w:rFonts w:ascii="Cambria" w:hAnsi="Cambria"/>
          <w:sz w:val="24"/>
          <w:szCs w:val="24"/>
          <w:lang w:val="ru-RU"/>
        </w:rPr>
        <w:t>ие</w:t>
      </w:r>
      <w:proofErr w:type="spellEnd"/>
      <w:r w:rsidR="000439E8">
        <w:rPr>
          <w:rFonts w:ascii="Cambria" w:hAnsi="Cambria"/>
          <w:sz w:val="24"/>
          <w:szCs w:val="24"/>
          <w:lang w:val="ru-RU"/>
        </w:rPr>
        <w:t xml:space="preserve"> сделки </w:t>
      </w:r>
      <w:r w:rsidRPr="00703A9E">
        <w:rPr>
          <w:rFonts w:ascii="Cambria" w:hAnsi="Cambria"/>
          <w:sz w:val="24"/>
          <w:szCs w:val="24"/>
        </w:rPr>
        <w:t xml:space="preserve">в письменной форме. </w:t>
      </w:r>
    </w:p>
    <w:p w:rsidR="000439E8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В соответствии со статьей 408 </w:t>
      </w:r>
      <w:r w:rsidR="000439E8" w:rsidRPr="00703A9E">
        <w:rPr>
          <w:rFonts w:ascii="Cambria" w:hAnsi="Cambria"/>
          <w:sz w:val="24"/>
          <w:szCs w:val="24"/>
        </w:rPr>
        <w:t xml:space="preserve">Гражданского кодекса Республики Беларусь </w:t>
      </w:r>
      <w:r w:rsidRPr="00703A9E">
        <w:rPr>
          <w:rFonts w:ascii="Cambria" w:hAnsi="Cambria"/>
          <w:sz w:val="24"/>
          <w:szCs w:val="24"/>
        </w:rPr>
        <w:t xml:space="preserve">безусловным принятием (акцептом) условий настоящего договора Заказчиком считается передача на электронную почту Исполнителя </w:t>
      </w:r>
      <w:r w:rsidR="000439E8">
        <w:rPr>
          <w:rFonts w:ascii="Cambria" w:hAnsi="Cambria"/>
          <w:sz w:val="24"/>
          <w:szCs w:val="24"/>
          <w:lang w:val="ru-RU"/>
        </w:rPr>
        <w:t>заявки</w:t>
      </w:r>
      <w:r w:rsidRPr="00703A9E">
        <w:rPr>
          <w:rFonts w:ascii="Cambria" w:hAnsi="Cambria"/>
          <w:sz w:val="24"/>
          <w:szCs w:val="24"/>
        </w:rPr>
        <w:t xml:space="preserve"> </w:t>
      </w:r>
      <w:r w:rsidR="000439E8">
        <w:rPr>
          <w:rFonts w:ascii="Cambria" w:hAnsi="Cambria"/>
          <w:sz w:val="24"/>
          <w:szCs w:val="24"/>
          <w:lang w:val="ru-RU"/>
        </w:rPr>
        <w:t>по</w:t>
      </w:r>
      <w:r w:rsidRPr="00703A9E">
        <w:rPr>
          <w:rFonts w:ascii="Cambria" w:hAnsi="Cambria"/>
          <w:sz w:val="24"/>
          <w:szCs w:val="24"/>
        </w:rPr>
        <w:t xml:space="preserve"> форме</w:t>
      </w:r>
      <w:r w:rsidR="000439E8">
        <w:rPr>
          <w:rFonts w:ascii="Cambria" w:hAnsi="Cambria"/>
          <w:sz w:val="24"/>
          <w:szCs w:val="24"/>
          <w:lang w:val="ru-RU"/>
        </w:rPr>
        <w:t>,</w:t>
      </w:r>
      <w:r w:rsidRPr="00703A9E">
        <w:rPr>
          <w:rFonts w:ascii="Cambria" w:hAnsi="Cambria"/>
          <w:sz w:val="24"/>
          <w:szCs w:val="24"/>
        </w:rPr>
        <w:t xml:space="preserve"> утвержденной Исполнителем</w:t>
      </w:r>
      <w:r w:rsidR="000439E8">
        <w:rPr>
          <w:rFonts w:ascii="Cambria" w:hAnsi="Cambria"/>
          <w:sz w:val="24"/>
          <w:szCs w:val="24"/>
          <w:lang w:val="ru-RU"/>
        </w:rPr>
        <w:t xml:space="preserve"> в Приложениях 1, 2 к настоящему Договору</w:t>
      </w:r>
      <w:r w:rsidRPr="00703A9E">
        <w:rPr>
          <w:rFonts w:ascii="Cambria" w:hAnsi="Cambria"/>
          <w:sz w:val="24"/>
          <w:szCs w:val="24"/>
        </w:rPr>
        <w:t xml:space="preserve">, на конкретный вид услуги. </w:t>
      </w:r>
    </w:p>
    <w:p w:rsidR="000439E8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1. ОПРЕДЕЛЕНИЯ, ИСПОЛЬЗУЕМЫЕ В НАСТОЯЩЕМ ДОГОВОРЕ </w:t>
      </w:r>
    </w:p>
    <w:p w:rsidR="000439E8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1.1. В целях настоящей оферты нижеприведенные термины и определения используются в следующем их значении: </w:t>
      </w:r>
    </w:p>
    <w:p w:rsidR="00B472D9" w:rsidRDefault="000439E8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ru-RU"/>
        </w:rPr>
        <w:t>Д</w:t>
      </w:r>
      <w:r w:rsidR="00703A9E" w:rsidRPr="000439E8">
        <w:rPr>
          <w:rFonts w:ascii="Cambria" w:hAnsi="Cambria"/>
          <w:b/>
          <w:sz w:val="24"/>
          <w:szCs w:val="24"/>
        </w:rPr>
        <w:t>оговор</w:t>
      </w:r>
      <w:r w:rsidR="00703A9E" w:rsidRPr="00703A9E">
        <w:rPr>
          <w:rFonts w:ascii="Cambria" w:hAnsi="Cambria"/>
          <w:sz w:val="24"/>
          <w:szCs w:val="24"/>
        </w:rPr>
        <w:t xml:space="preserve"> - договор между Заказчиком и Исполнителем на оказание информационн</w:t>
      </w:r>
      <w:proofErr w:type="spellStart"/>
      <w:r>
        <w:rPr>
          <w:rFonts w:ascii="Cambria" w:hAnsi="Cambria"/>
          <w:sz w:val="24"/>
          <w:szCs w:val="24"/>
          <w:lang w:val="ru-RU"/>
        </w:rPr>
        <w:t>ых</w:t>
      </w:r>
      <w:proofErr w:type="spellEnd"/>
      <w:r w:rsidR="00703A9E" w:rsidRPr="00703A9E">
        <w:rPr>
          <w:rFonts w:ascii="Cambria" w:hAnsi="Cambria"/>
          <w:sz w:val="24"/>
          <w:szCs w:val="24"/>
        </w:rPr>
        <w:t xml:space="preserve"> услуг, который заключается посредством оплаты Оферты.</w:t>
      </w:r>
    </w:p>
    <w:p w:rsidR="000439E8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0439E8">
        <w:rPr>
          <w:rFonts w:ascii="Cambria" w:hAnsi="Cambria"/>
          <w:b/>
          <w:sz w:val="24"/>
          <w:szCs w:val="24"/>
        </w:rPr>
        <w:t>Оферта</w:t>
      </w:r>
      <w:r w:rsidRPr="00703A9E">
        <w:rPr>
          <w:rFonts w:ascii="Cambria" w:hAnsi="Cambria"/>
          <w:sz w:val="24"/>
          <w:szCs w:val="24"/>
        </w:rPr>
        <w:t xml:space="preserve"> - настоящий документ, публичный договор. Публикация (размещение) текста публичного договора на сайте </w:t>
      </w:r>
      <w:hyperlink r:id="rId5" w:history="1">
        <w:r w:rsidR="000439E8" w:rsidRPr="000439E8">
          <w:rPr>
            <w:rFonts w:ascii="Cambria" w:hAnsi="Cambria"/>
            <w:sz w:val="24"/>
            <w:szCs w:val="24"/>
          </w:rPr>
          <w:t>https://landrover-atlantm.by</w:t>
        </w:r>
      </w:hyperlink>
      <w:r w:rsidR="000439E8" w:rsidRPr="000439E8">
        <w:rPr>
          <w:rFonts w:ascii="Cambria" w:hAnsi="Cambria"/>
          <w:sz w:val="24"/>
          <w:szCs w:val="24"/>
        </w:rPr>
        <w:t xml:space="preserve">, </w:t>
      </w:r>
      <w:hyperlink r:id="rId6" w:history="1">
        <w:r w:rsidR="000439E8" w:rsidRPr="000439E8">
          <w:rPr>
            <w:rFonts w:ascii="Cambria" w:hAnsi="Cambria"/>
            <w:sz w:val="24"/>
            <w:szCs w:val="24"/>
          </w:rPr>
          <w:t>https://jaguar-atlantm.by</w:t>
        </w:r>
      </w:hyperlink>
      <w:r w:rsidR="000439E8" w:rsidRPr="000439E8">
        <w:rPr>
          <w:rFonts w:ascii="Cambria" w:hAnsi="Cambria"/>
          <w:sz w:val="24"/>
          <w:szCs w:val="24"/>
          <w:lang w:val="ru-RU"/>
        </w:rPr>
        <w:t xml:space="preserve"> </w:t>
      </w:r>
      <w:r w:rsidRPr="00703A9E">
        <w:rPr>
          <w:rFonts w:ascii="Cambria" w:hAnsi="Cambria"/>
          <w:sz w:val="24"/>
          <w:szCs w:val="24"/>
        </w:rPr>
        <w:t xml:space="preserve">является публичным предложением (офертой), адресованным широкому кругу лиц с целью оказания определенных видов услуг; </w:t>
      </w:r>
    </w:p>
    <w:p w:rsidR="00B472D9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Фактом, подтверждающим заключение публичного договора со стороны Заказчика услуг, является его оплата – акцепт (пункт 3 статьи 408 ГК РБ); </w:t>
      </w:r>
    </w:p>
    <w:p w:rsidR="00D978E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0439E8">
        <w:rPr>
          <w:rFonts w:ascii="Cambria" w:hAnsi="Cambria"/>
          <w:b/>
          <w:sz w:val="24"/>
          <w:szCs w:val="24"/>
        </w:rPr>
        <w:t>Акцепт оферты</w:t>
      </w:r>
      <w:r w:rsidRPr="00703A9E">
        <w:rPr>
          <w:rFonts w:ascii="Cambria" w:hAnsi="Cambria"/>
          <w:sz w:val="24"/>
          <w:szCs w:val="24"/>
        </w:rPr>
        <w:t xml:space="preserve"> – полное и безоговорочное принятие Оферты путем осуществления действий, указанных в пункт</w:t>
      </w:r>
      <w:r w:rsidR="00A762F8">
        <w:rPr>
          <w:rFonts w:ascii="Cambria" w:hAnsi="Cambria"/>
          <w:sz w:val="24"/>
          <w:szCs w:val="24"/>
          <w:lang w:val="ru-RU"/>
        </w:rPr>
        <w:t>ах</w:t>
      </w:r>
      <w:r w:rsidRPr="00703A9E">
        <w:rPr>
          <w:rFonts w:ascii="Cambria" w:hAnsi="Cambria"/>
          <w:sz w:val="24"/>
          <w:szCs w:val="24"/>
        </w:rPr>
        <w:t xml:space="preserve"> </w:t>
      </w:r>
      <w:r w:rsidR="00A762F8" w:rsidRPr="00A762F8">
        <w:rPr>
          <w:rFonts w:ascii="Cambria" w:hAnsi="Cambria"/>
          <w:sz w:val="24"/>
          <w:szCs w:val="24"/>
        </w:rPr>
        <w:t xml:space="preserve">5.2, </w:t>
      </w:r>
      <w:r w:rsidRPr="00A762F8">
        <w:rPr>
          <w:rFonts w:ascii="Cambria" w:hAnsi="Cambria"/>
          <w:sz w:val="24"/>
          <w:szCs w:val="24"/>
        </w:rPr>
        <w:t>5.3</w:t>
      </w:r>
      <w:r w:rsidRPr="00703A9E">
        <w:rPr>
          <w:rFonts w:ascii="Cambria" w:hAnsi="Cambria"/>
          <w:sz w:val="24"/>
          <w:szCs w:val="24"/>
        </w:rPr>
        <w:t xml:space="preserve">. настоящего договора. Акцепт Оферты создает договор. </w:t>
      </w:r>
    </w:p>
    <w:p w:rsidR="00D978E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D978E4">
        <w:rPr>
          <w:rFonts w:ascii="Cambria" w:hAnsi="Cambria"/>
          <w:b/>
          <w:sz w:val="24"/>
          <w:szCs w:val="24"/>
        </w:rPr>
        <w:t>Заказчик</w:t>
      </w:r>
      <w:r w:rsidRPr="00703A9E">
        <w:rPr>
          <w:rFonts w:ascii="Cambria" w:hAnsi="Cambria"/>
          <w:sz w:val="24"/>
          <w:szCs w:val="24"/>
        </w:rPr>
        <w:t xml:space="preserve"> - лицо, осуществившее оплату Оферты и являющееся потребителем услуг по заключенному договору. </w:t>
      </w:r>
    </w:p>
    <w:p w:rsidR="00D978E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2. ПРЕДМЕТ ДОГОВОРА </w:t>
      </w:r>
    </w:p>
    <w:p w:rsidR="00D978E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2.1. Исполнитель обязуется оказать Услуги, а Заказчик обязуется принять Услуги, оказанные Исполнителем, и оплатить их в порядке и на условиях, определенных настоящим договором. </w:t>
      </w:r>
    </w:p>
    <w:p w:rsidR="00D978E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2.2. Перечень Услуг, которые могут быть оказаны в рамках настоящего договора, сроки предоставления Услуг и иные условия, определяющие порядок оказания Услуг, а также другая информация, являющаяся существенной для оказания Услуг, </w:t>
      </w:r>
      <w:r w:rsidRPr="00703A9E">
        <w:rPr>
          <w:rFonts w:ascii="Cambria" w:hAnsi="Cambria"/>
          <w:sz w:val="24"/>
          <w:szCs w:val="24"/>
        </w:rPr>
        <w:lastRenderedPageBreak/>
        <w:t xml:space="preserve">размещается Исполнителем на сайте </w:t>
      </w:r>
      <w:hyperlink r:id="rId7" w:history="1">
        <w:r w:rsidR="00D978E4" w:rsidRPr="000439E8">
          <w:rPr>
            <w:rFonts w:ascii="Cambria" w:hAnsi="Cambria"/>
            <w:sz w:val="24"/>
            <w:szCs w:val="24"/>
          </w:rPr>
          <w:t>https://landrover-atlantm.by</w:t>
        </w:r>
      </w:hyperlink>
      <w:r w:rsidR="00D978E4" w:rsidRPr="000439E8">
        <w:rPr>
          <w:rFonts w:ascii="Cambria" w:hAnsi="Cambria"/>
          <w:sz w:val="24"/>
          <w:szCs w:val="24"/>
        </w:rPr>
        <w:t xml:space="preserve">, </w:t>
      </w:r>
      <w:hyperlink r:id="rId8" w:history="1">
        <w:r w:rsidR="00D978E4" w:rsidRPr="000439E8">
          <w:rPr>
            <w:rFonts w:ascii="Cambria" w:hAnsi="Cambria"/>
            <w:sz w:val="24"/>
            <w:szCs w:val="24"/>
          </w:rPr>
          <w:t>https://jaguar-atlantm.by</w:t>
        </w:r>
      </w:hyperlink>
      <w:r w:rsidRPr="00703A9E">
        <w:rPr>
          <w:rFonts w:ascii="Cambria" w:hAnsi="Cambria"/>
          <w:sz w:val="24"/>
          <w:szCs w:val="24"/>
        </w:rPr>
        <w:t>.</w:t>
      </w:r>
    </w:p>
    <w:p w:rsidR="00D978E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2.3. Исполнитель оставляет за собой право вносить изменения в настоящий Договор публичной оферты, в связи с чем, Заказчик обязуется перед получением Услуг ознакомиться с актуальной версией договора и иной информацией. </w:t>
      </w:r>
    </w:p>
    <w:p w:rsidR="00D978E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3. ОПЛАТА ОФЕРТЫ И ЗАКЛЮЧЕНИЕ ДОГОВОРА. </w:t>
      </w:r>
    </w:p>
    <w:p w:rsidR="00D978E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3.1. Настоящий договор является публичным договором, в соответствии с которым Исполнитель берет на себя обязательство по оказанию Услуг в отношении неопределенного круга лиц (Заказчиков), обратившихся за указанными Услугами. </w:t>
      </w:r>
    </w:p>
    <w:p w:rsidR="00D978E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3.2. Публикация (размещение) текста настоящего договора на </w:t>
      </w:r>
      <w:r w:rsidR="007F7FC3" w:rsidRPr="00703A9E">
        <w:rPr>
          <w:rFonts w:ascii="Cambria" w:hAnsi="Cambria"/>
          <w:sz w:val="24"/>
          <w:szCs w:val="24"/>
        </w:rPr>
        <w:t>сайте</w:t>
      </w:r>
      <w:r w:rsidRPr="00703A9E">
        <w:rPr>
          <w:rFonts w:ascii="Cambria" w:hAnsi="Cambria"/>
          <w:sz w:val="24"/>
          <w:szCs w:val="24"/>
        </w:rPr>
        <w:t xml:space="preserve"> </w:t>
      </w:r>
      <w:hyperlink r:id="rId9" w:history="1">
        <w:r w:rsidR="00D978E4" w:rsidRPr="000439E8">
          <w:rPr>
            <w:rFonts w:ascii="Cambria" w:hAnsi="Cambria"/>
            <w:sz w:val="24"/>
            <w:szCs w:val="24"/>
          </w:rPr>
          <w:t>https://landrover-atlantm.by</w:t>
        </w:r>
      </w:hyperlink>
      <w:r w:rsidR="00D978E4" w:rsidRPr="000439E8">
        <w:rPr>
          <w:rFonts w:ascii="Cambria" w:hAnsi="Cambria"/>
          <w:sz w:val="24"/>
          <w:szCs w:val="24"/>
        </w:rPr>
        <w:t xml:space="preserve">, </w:t>
      </w:r>
      <w:hyperlink r:id="rId10" w:history="1">
        <w:r w:rsidR="00D978E4" w:rsidRPr="000439E8">
          <w:rPr>
            <w:rFonts w:ascii="Cambria" w:hAnsi="Cambria"/>
            <w:sz w:val="24"/>
            <w:szCs w:val="24"/>
          </w:rPr>
          <w:t>https://jaguar-atlantm.by</w:t>
        </w:r>
      </w:hyperlink>
      <w:r w:rsidR="00D978E4" w:rsidRPr="00D978E4">
        <w:rPr>
          <w:rFonts w:ascii="Cambria" w:hAnsi="Cambria"/>
          <w:sz w:val="24"/>
          <w:szCs w:val="24"/>
          <w:lang w:val="ru-RU"/>
        </w:rPr>
        <w:t xml:space="preserve"> </w:t>
      </w:r>
      <w:r w:rsidRPr="00703A9E">
        <w:rPr>
          <w:rFonts w:ascii="Cambria" w:hAnsi="Cambria"/>
          <w:sz w:val="24"/>
          <w:szCs w:val="24"/>
        </w:rPr>
        <w:t>является публичным предложением (</w:t>
      </w:r>
      <w:r w:rsidR="007F7FC3" w:rsidRPr="00703A9E">
        <w:rPr>
          <w:rFonts w:ascii="Cambria" w:hAnsi="Cambria"/>
          <w:sz w:val="24"/>
          <w:szCs w:val="24"/>
        </w:rPr>
        <w:t>офертой</w:t>
      </w:r>
      <w:r w:rsidRPr="00703A9E">
        <w:rPr>
          <w:rFonts w:ascii="Cambria" w:hAnsi="Cambria"/>
          <w:sz w:val="24"/>
          <w:szCs w:val="24"/>
        </w:rPr>
        <w:t xml:space="preserve">̆) Исполнителя, адресованным неопределенному кругу лиц заключить </w:t>
      </w:r>
      <w:r w:rsidR="007F7FC3" w:rsidRPr="00703A9E">
        <w:rPr>
          <w:rFonts w:ascii="Cambria" w:hAnsi="Cambria"/>
          <w:sz w:val="24"/>
          <w:szCs w:val="24"/>
        </w:rPr>
        <w:t>настоящий</w:t>
      </w:r>
      <w:r w:rsidRPr="00703A9E">
        <w:rPr>
          <w:rFonts w:ascii="Cambria" w:hAnsi="Cambria"/>
          <w:sz w:val="24"/>
          <w:szCs w:val="24"/>
        </w:rPr>
        <w:t xml:space="preserve">̆ договор. </w:t>
      </w:r>
    </w:p>
    <w:p w:rsidR="00D978E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3.3. Заключение настоящего договора производится путем присоединения Заказчика к настоящему договору в целом, без каких-либо условий, изъятий и оговорок. </w:t>
      </w:r>
      <w:r w:rsidR="00D978E4">
        <w:rPr>
          <w:rFonts w:ascii="Cambria" w:hAnsi="Cambria"/>
          <w:sz w:val="24"/>
          <w:szCs w:val="24"/>
          <w:lang w:val="ru-RU"/>
        </w:rPr>
        <w:t xml:space="preserve">До момента акцепта Заказчик обязан </w:t>
      </w:r>
      <w:r w:rsidRPr="00703A9E">
        <w:rPr>
          <w:rFonts w:ascii="Cambria" w:hAnsi="Cambria"/>
          <w:sz w:val="24"/>
          <w:szCs w:val="24"/>
        </w:rPr>
        <w:t>внимательно ознаком</w:t>
      </w:r>
      <w:proofErr w:type="spellStart"/>
      <w:r w:rsidR="00D978E4">
        <w:rPr>
          <w:rFonts w:ascii="Cambria" w:hAnsi="Cambria"/>
          <w:sz w:val="24"/>
          <w:szCs w:val="24"/>
          <w:lang w:val="ru-RU"/>
        </w:rPr>
        <w:t>иться</w:t>
      </w:r>
      <w:proofErr w:type="spellEnd"/>
      <w:r w:rsidRPr="00703A9E">
        <w:rPr>
          <w:rFonts w:ascii="Cambria" w:hAnsi="Cambria"/>
          <w:sz w:val="24"/>
          <w:szCs w:val="24"/>
        </w:rPr>
        <w:t xml:space="preserve"> с текстом оферты договора, и, </w:t>
      </w:r>
      <w:r w:rsidR="00D978E4">
        <w:rPr>
          <w:rFonts w:ascii="Cambria" w:hAnsi="Cambria"/>
          <w:sz w:val="24"/>
          <w:szCs w:val="24"/>
          <w:lang w:val="ru-RU"/>
        </w:rPr>
        <w:t xml:space="preserve">в случае несогласия </w:t>
      </w:r>
      <w:r w:rsidRPr="00703A9E">
        <w:rPr>
          <w:rFonts w:ascii="Cambria" w:hAnsi="Cambria"/>
          <w:sz w:val="24"/>
          <w:szCs w:val="24"/>
        </w:rPr>
        <w:t>с каким-либо пунктом оферты, отказаться от использования Услуги, предоставляемой Исполнителем.</w:t>
      </w:r>
    </w:p>
    <w:p w:rsidR="00D978E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3.4. Фактом, подтверждающим принятие Заказчиком условий настоящего Договора, является оплата Заказчиком Услуг в порядке и на условиях, определенных настоящим Договором. </w:t>
      </w:r>
    </w:p>
    <w:p w:rsidR="00D978E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3.5. Настоящий Договор, при условии, соблюдения порядка его оплаты считается заключенным в простой </w:t>
      </w:r>
      <w:r w:rsidR="007F7FC3" w:rsidRPr="00703A9E">
        <w:rPr>
          <w:rFonts w:ascii="Cambria" w:hAnsi="Cambria"/>
          <w:sz w:val="24"/>
          <w:szCs w:val="24"/>
        </w:rPr>
        <w:t>письменной</w:t>
      </w:r>
      <w:r w:rsidRPr="00703A9E">
        <w:rPr>
          <w:rFonts w:ascii="Cambria" w:hAnsi="Cambria"/>
          <w:sz w:val="24"/>
          <w:szCs w:val="24"/>
        </w:rPr>
        <w:t xml:space="preserve">̆ форме и, соответственно, не требует оформления на бумаге и обладает </w:t>
      </w:r>
      <w:r w:rsidR="007F7FC3" w:rsidRPr="00703A9E">
        <w:rPr>
          <w:rFonts w:ascii="Cambria" w:hAnsi="Cambria"/>
          <w:sz w:val="24"/>
          <w:szCs w:val="24"/>
        </w:rPr>
        <w:t>полной</w:t>
      </w:r>
      <w:r w:rsidRPr="00703A9E">
        <w:rPr>
          <w:rFonts w:ascii="Cambria" w:hAnsi="Cambria"/>
          <w:sz w:val="24"/>
          <w:szCs w:val="24"/>
        </w:rPr>
        <w:t xml:space="preserve">̆ </w:t>
      </w:r>
      <w:r w:rsidR="007F7FC3" w:rsidRPr="00703A9E">
        <w:rPr>
          <w:rFonts w:ascii="Cambria" w:hAnsi="Cambria"/>
          <w:sz w:val="24"/>
          <w:szCs w:val="24"/>
        </w:rPr>
        <w:t>юридической</w:t>
      </w:r>
      <w:r w:rsidRPr="00703A9E">
        <w:rPr>
          <w:rFonts w:ascii="Cambria" w:hAnsi="Cambria"/>
          <w:sz w:val="24"/>
          <w:szCs w:val="24"/>
        </w:rPr>
        <w:t xml:space="preserve">̆ </w:t>
      </w:r>
      <w:r w:rsidR="007F7FC3" w:rsidRPr="00703A9E">
        <w:rPr>
          <w:rFonts w:ascii="Cambria" w:hAnsi="Cambria"/>
          <w:sz w:val="24"/>
          <w:szCs w:val="24"/>
        </w:rPr>
        <w:t>силой</w:t>
      </w:r>
      <w:r w:rsidRPr="00703A9E">
        <w:rPr>
          <w:rFonts w:ascii="Cambria" w:hAnsi="Cambria"/>
          <w:sz w:val="24"/>
          <w:szCs w:val="24"/>
        </w:rPr>
        <w:t xml:space="preserve">̆. </w:t>
      </w:r>
    </w:p>
    <w:p w:rsidR="00D978E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3.6. Данная Оферта является действительной в той редакции и на тех условиях, которые существовали на момент ее оплаты. </w:t>
      </w:r>
    </w:p>
    <w:p w:rsidR="00D978E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3.7. Оплата Услуг осуществляется согласно условий настоящего договора, указанных в п.5. </w:t>
      </w:r>
    </w:p>
    <w:p w:rsidR="007858C0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4. ПРАВА И ОБЯЗАННОСТИ СТОРОН </w:t>
      </w:r>
    </w:p>
    <w:p w:rsidR="001E338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4.1. Исполнитель обязуется: </w:t>
      </w:r>
    </w:p>
    <w:p w:rsidR="001E338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4.1.1. оказать Заказчику Услуги в объеме и в сроки, согласованные сторонами настоящего договора; </w:t>
      </w:r>
    </w:p>
    <w:p w:rsidR="001E338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  <w:lang w:val="ru-RU"/>
        </w:rPr>
      </w:pPr>
      <w:r w:rsidRPr="00703A9E">
        <w:rPr>
          <w:rFonts w:ascii="Cambria" w:hAnsi="Cambria"/>
          <w:sz w:val="24"/>
          <w:szCs w:val="24"/>
        </w:rPr>
        <w:t xml:space="preserve">4.1.2. </w:t>
      </w:r>
      <w:r w:rsidR="001E3384">
        <w:rPr>
          <w:rFonts w:ascii="Cambria" w:hAnsi="Cambria"/>
          <w:sz w:val="24"/>
          <w:szCs w:val="24"/>
          <w:lang w:val="ru-RU"/>
        </w:rPr>
        <w:t>в соответствии с запросом Заказчика, выраженного посредствам направления соответствующей заявки оказать следующие услуги:</w:t>
      </w:r>
    </w:p>
    <w:p w:rsidR="001E3384" w:rsidRDefault="001E3384" w:rsidP="00C04459">
      <w:pPr>
        <w:pStyle w:val="a3"/>
        <w:ind w:firstLine="426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4.1.2.1. </w:t>
      </w:r>
      <w:r w:rsidR="00F861E6">
        <w:rPr>
          <w:rFonts w:ascii="Cambria" w:hAnsi="Cambria"/>
          <w:sz w:val="24"/>
          <w:szCs w:val="24"/>
          <w:lang w:val="ru-RU"/>
        </w:rPr>
        <w:t>предоставление детализированной информации которой располагает Исполнитель в отношении принадлежащего Заказчику автомобиля, включая, но не ограничиваясь: о дате выпуска автомобиля, о комплектации автомобиля на момент выпуска</w:t>
      </w:r>
      <w:r w:rsidR="0085387F">
        <w:rPr>
          <w:rFonts w:ascii="Cambria" w:hAnsi="Cambria"/>
          <w:sz w:val="24"/>
          <w:szCs w:val="24"/>
          <w:lang w:val="ru-RU"/>
        </w:rPr>
        <w:t>;</w:t>
      </w:r>
    </w:p>
    <w:p w:rsidR="0085387F" w:rsidRDefault="0085387F" w:rsidP="00C04459">
      <w:pPr>
        <w:pStyle w:val="a3"/>
        <w:ind w:firstLine="426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4.1.2.2. </w:t>
      </w:r>
      <w:r w:rsidR="00D15C12">
        <w:rPr>
          <w:rFonts w:ascii="Cambria" w:hAnsi="Cambria"/>
          <w:sz w:val="24"/>
          <w:szCs w:val="24"/>
          <w:lang w:val="ru-RU"/>
        </w:rPr>
        <w:t xml:space="preserve">предоставление услуги </w:t>
      </w:r>
      <w:r w:rsidR="00D15C12" w:rsidRPr="001D64BB">
        <w:rPr>
          <w:rFonts w:ascii="Cambria" w:hAnsi="Cambria"/>
          <w:sz w:val="24"/>
          <w:szCs w:val="24"/>
          <w:lang w:val="ru-RU"/>
        </w:rPr>
        <w:t xml:space="preserve">по изменению </w:t>
      </w:r>
      <w:r w:rsidR="00D15C12">
        <w:rPr>
          <w:rFonts w:ascii="Cambria" w:hAnsi="Cambria"/>
          <w:sz w:val="24"/>
          <w:szCs w:val="24"/>
          <w:lang w:val="ru-RU"/>
        </w:rPr>
        <w:t xml:space="preserve">сведений о </w:t>
      </w:r>
      <w:r w:rsidR="00D15C12" w:rsidRPr="001D64BB">
        <w:rPr>
          <w:rFonts w:ascii="Cambria" w:hAnsi="Cambria"/>
          <w:sz w:val="24"/>
          <w:szCs w:val="24"/>
          <w:lang w:val="ru-RU"/>
        </w:rPr>
        <w:t>владельц</w:t>
      </w:r>
      <w:r w:rsidR="00D15C12">
        <w:rPr>
          <w:rFonts w:ascii="Cambria" w:hAnsi="Cambria"/>
          <w:sz w:val="24"/>
          <w:szCs w:val="24"/>
          <w:lang w:val="ru-RU"/>
        </w:rPr>
        <w:t>е</w:t>
      </w:r>
      <w:r w:rsidR="00D15C12" w:rsidRPr="001D64BB">
        <w:rPr>
          <w:rFonts w:ascii="Cambria" w:hAnsi="Cambria"/>
          <w:sz w:val="24"/>
          <w:szCs w:val="24"/>
          <w:lang w:val="ru-RU"/>
        </w:rPr>
        <w:t xml:space="preserve"> </w:t>
      </w:r>
      <w:r w:rsidR="00D15C12">
        <w:rPr>
          <w:rFonts w:ascii="Cambria" w:hAnsi="Cambria"/>
          <w:sz w:val="24"/>
          <w:szCs w:val="24"/>
          <w:lang w:val="ru-RU"/>
        </w:rPr>
        <w:t xml:space="preserve">автомобиля </w:t>
      </w:r>
      <w:r w:rsidR="00D15C12" w:rsidRPr="001D64BB">
        <w:rPr>
          <w:rFonts w:ascii="Cambria" w:hAnsi="Cambria"/>
          <w:sz w:val="24"/>
          <w:szCs w:val="24"/>
          <w:lang w:val="ru-RU"/>
        </w:rPr>
        <w:t xml:space="preserve">в учетной записи </w:t>
      </w:r>
      <w:proofErr w:type="spellStart"/>
      <w:r w:rsidR="00D15C12" w:rsidRPr="001D64BB">
        <w:rPr>
          <w:rFonts w:ascii="Cambria" w:hAnsi="Cambria"/>
          <w:sz w:val="24"/>
          <w:szCs w:val="24"/>
          <w:lang w:val="ru-RU"/>
        </w:rPr>
        <w:t>InControl</w:t>
      </w:r>
      <w:proofErr w:type="spellEnd"/>
      <w:r w:rsidR="00D15C12">
        <w:rPr>
          <w:rFonts w:ascii="Cambria" w:hAnsi="Cambria"/>
          <w:sz w:val="24"/>
          <w:szCs w:val="24"/>
          <w:lang w:val="ru-RU"/>
        </w:rPr>
        <w:t>.</w:t>
      </w:r>
    </w:p>
    <w:p w:rsidR="00D15C12" w:rsidRDefault="00D15C12" w:rsidP="00C04459">
      <w:pPr>
        <w:pStyle w:val="a3"/>
        <w:ind w:firstLine="426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4.1.3. Услуга предоставляется Заказчику в течение 3 (три) рабочих дней с момента направления Заказчиком заявки по форме Приложения № 1 или № 2 и осуществления оплаты оказанных услуг.</w:t>
      </w:r>
    </w:p>
    <w:p w:rsidR="00D15C12" w:rsidRDefault="00D15C12" w:rsidP="00C04459">
      <w:pPr>
        <w:pStyle w:val="a3"/>
        <w:ind w:firstLine="426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4.1.4. Услуга считается оказанной:</w:t>
      </w:r>
    </w:p>
    <w:p w:rsidR="00D15C12" w:rsidRDefault="00D15C12" w:rsidP="00C04459">
      <w:pPr>
        <w:pStyle w:val="a3"/>
        <w:ind w:firstLine="426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4.1.4.1. в отношении услуг по предоставлению информации – с момента направления в адрес Заказчика сведений посредствам электронной почты, указанной Заказчиком в заявке, или посредствам выдачи ответа на бумажном носителе по месту нахождения Исполнителя (г. Минск, ул. Лещинского, д.4), или в момент направления информации на бумажном носителе заказной корреспонденцией;</w:t>
      </w:r>
    </w:p>
    <w:p w:rsidR="00D15C12" w:rsidRDefault="00D15C12" w:rsidP="00C04459">
      <w:pPr>
        <w:pStyle w:val="a3"/>
        <w:ind w:firstLine="426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lastRenderedPageBreak/>
        <w:t xml:space="preserve">4.1.4.2. в отношении услуги по </w:t>
      </w:r>
      <w:r w:rsidRPr="001D64BB">
        <w:rPr>
          <w:rFonts w:ascii="Cambria" w:hAnsi="Cambria"/>
          <w:sz w:val="24"/>
          <w:szCs w:val="24"/>
          <w:lang w:val="ru-RU"/>
        </w:rPr>
        <w:t xml:space="preserve">изменению </w:t>
      </w:r>
      <w:r>
        <w:rPr>
          <w:rFonts w:ascii="Cambria" w:hAnsi="Cambria"/>
          <w:sz w:val="24"/>
          <w:szCs w:val="24"/>
          <w:lang w:val="ru-RU"/>
        </w:rPr>
        <w:t xml:space="preserve">сведений о </w:t>
      </w:r>
      <w:r w:rsidRPr="001D64BB">
        <w:rPr>
          <w:rFonts w:ascii="Cambria" w:hAnsi="Cambria"/>
          <w:sz w:val="24"/>
          <w:szCs w:val="24"/>
          <w:lang w:val="ru-RU"/>
        </w:rPr>
        <w:t>владельц</w:t>
      </w:r>
      <w:r>
        <w:rPr>
          <w:rFonts w:ascii="Cambria" w:hAnsi="Cambria"/>
          <w:sz w:val="24"/>
          <w:szCs w:val="24"/>
          <w:lang w:val="ru-RU"/>
        </w:rPr>
        <w:t>е</w:t>
      </w:r>
      <w:r w:rsidRPr="001D64BB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автомобиля </w:t>
      </w:r>
      <w:r w:rsidRPr="001D64BB">
        <w:rPr>
          <w:rFonts w:ascii="Cambria" w:hAnsi="Cambria"/>
          <w:sz w:val="24"/>
          <w:szCs w:val="24"/>
          <w:lang w:val="ru-RU"/>
        </w:rPr>
        <w:t xml:space="preserve">в учетной записи </w:t>
      </w:r>
      <w:proofErr w:type="spellStart"/>
      <w:r w:rsidRPr="001D64BB">
        <w:rPr>
          <w:rFonts w:ascii="Cambria" w:hAnsi="Cambria"/>
          <w:sz w:val="24"/>
          <w:szCs w:val="24"/>
          <w:lang w:val="ru-RU"/>
        </w:rPr>
        <w:t>InControl</w:t>
      </w:r>
      <w:proofErr w:type="spellEnd"/>
      <w:r w:rsidRPr="00703A9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>– с момента внесения Исполнителем соответствующих изменений.</w:t>
      </w:r>
    </w:p>
    <w:p w:rsidR="008E25AE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4.1.3. незамедлительно оповестить Заказчика о возникновении форсмажорных обстоятельств, которые могут повлиять на объем и качество оказываемых Исполнителем Услуг, посредством размещения актуальной информации на сайте </w:t>
      </w:r>
      <w:hyperlink r:id="rId11" w:history="1">
        <w:r w:rsidR="008E25AE" w:rsidRPr="000439E8">
          <w:rPr>
            <w:rFonts w:ascii="Cambria" w:hAnsi="Cambria"/>
            <w:sz w:val="24"/>
            <w:szCs w:val="24"/>
          </w:rPr>
          <w:t>https://landrover-atlantm.by</w:t>
        </w:r>
      </w:hyperlink>
      <w:r w:rsidR="008E25AE" w:rsidRPr="000439E8">
        <w:rPr>
          <w:rFonts w:ascii="Cambria" w:hAnsi="Cambria"/>
          <w:sz w:val="24"/>
          <w:szCs w:val="24"/>
        </w:rPr>
        <w:t xml:space="preserve">, </w:t>
      </w:r>
      <w:hyperlink r:id="rId12" w:history="1">
        <w:r w:rsidR="008E25AE" w:rsidRPr="000439E8">
          <w:rPr>
            <w:rFonts w:ascii="Cambria" w:hAnsi="Cambria"/>
            <w:sz w:val="24"/>
            <w:szCs w:val="24"/>
          </w:rPr>
          <w:t>https://jaguar-atlantm.by</w:t>
        </w:r>
      </w:hyperlink>
      <w:r w:rsidRPr="00703A9E">
        <w:rPr>
          <w:rFonts w:ascii="Cambria" w:hAnsi="Cambria"/>
          <w:sz w:val="24"/>
          <w:szCs w:val="24"/>
        </w:rPr>
        <w:t xml:space="preserve"> не позднее чем за один календарный день до </w:t>
      </w:r>
      <w:r w:rsidR="008E25AE">
        <w:rPr>
          <w:rFonts w:ascii="Cambria" w:hAnsi="Cambria"/>
          <w:sz w:val="24"/>
          <w:szCs w:val="24"/>
          <w:lang w:val="ru-RU"/>
        </w:rPr>
        <w:t xml:space="preserve">окончания </w:t>
      </w:r>
      <w:r w:rsidRPr="00703A9E">
        <w:rPr>
          <w:rFonts w:ascii="Cambria" w:hAnsi="Cambria"/>
          <w:sz w:val="24"/>
          <w:szCs w:val="24"/>
        </w:rPr>
        <w:t xml:space="preserve">срока оказания услуг; </w:t>
      </w:r>
    </w:p>
    <w:p w:rsidR="008E25AE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4.2. Исполнитель имеет право: </w:t>
      </w:r>
    </w:p>
    <w:p w:rsidR="008E25AE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  <w:lang w:val="ru-RU"/>
        </w:rPr>
      </w:pPr>
      <w:r w:rsidRPr="00703A9E">
        <w:rPr>
          <w:rFonts w:ascii="Cambria" w:hAnsi="Cambria"/>
          <w:sz w:val="24"/>
          <w:szCs w:val="24"/>
        </w:rPr>
        <w:t xml:space="preserve">4.2.1. в одностороннем порядке вносить изменения, дополнения в настоящий договор, о которых Заказчик считается должным образом уведомленным, с момента публикации измененной версии договора на сайте </w:t>
      </w:r>
      <w:hyperlink r:id="rId13" w:history="1">
        <w:r w:rsidR="008E25AE" w:rsidRPr="000439E8">
          <w:rPr>
            <w:rFonts w:ascii="Cambria" w:hAnsi="Cambria"/>
            <w:sz w:val="24"/>
            <w:szCs w:val="24"/>
          </w:rPr>
          <w:t>https://landrover-atlantm.by</w:t>
        </w:r>
      </w:hyperlink>
      <w:r w:rsidR="008E25AE" w:rsidRPr="000439E8">
        <w:rPr>
          <w:rFonts w:ascii="Cambria" w:hAnsi="Cambria"/>
          <w:sz w:val="24"/>
          <w:szCs w:val="24"/>
        </w:rPr>
        <w:t xml:space="preserve">, </w:t>
      </w:r>
      <w:hyperlink r:id="rId14" w:history="1">
        <w:r w:rsidR="008E25AE" w:rsidRPr="000439E8">
          <w:rPr>
            <w:rFonts w:ascii="Cambria" w:hAnsi="Cambria"/>
            <w:sz w:val="24"/>
            <w:szCs w:val="24"/>
          </w:rPr>
          <w:t>https://jaguar-atlantm.by</w:t>
        </w:r>
      </w:hyperlink>
      <w:r w:rsidR="008E25AE">
        <w:rPr>
          <w:rFonts w:ascii="Cambria" w:hAnsi="Cambria"/>
          <w:sz w:val="24"/>
          <w:szCs w:val="24"/>
          <w:lang w:val="ru-RU"/>
        </w:rPr>
        <w:t>;</w:t>
      </w:r>
    </w:p>
    <w:p w:rsidR="008E25AE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4.2.2.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договором; </w:t>
      </w:r>
    </w:p>
    <w:p w:rsidR="008E25AE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>4.2.</w:t>
      </w:r>
      <w:r w:rsidR="008E25AE">
        <w:rPr>
          <w:rFonts w:ascii="Cambria" w:hAnsi="Cambria"/>
          <w:sz w:val="24"/>
          <w:szCs w:val="24"/>
          <w:lang w:val="ru-RU"/>
        </w:rPr>
        <w:t>3</w:t>
      </w:r>
      <w:r w:rsidRPr="00703A9E">
        <w:rPr>
          <w:rFonts w:ascii="Cambria" w:hAnsi="Cambria"/>
          <w:sz w:val="24"/>
          <w:szCs w:val="24"/>
        </w:rPr>
        <w:t>. в случае причинения ущерба Заказчиком Исполнител</w:t>
      </w:r>
      <w:r w:rsidR="008E25AE">
        <w:rPr>
          <w:rFonts w:ascii="Cambria" w:hAnsi="Cambria"/>
          <w:sz w:val="24"/>
          <w:szCs w:val="24"/>
          <w:lang w:val="ru-RU"/>
        </w:rPr>
        <w:t>ю</w:t>
      </w:r>
      <w:r w:rsidRPr="00703A9E">
        <w:rPr>
          <w:rFonts w:ascii="Cambria" w:hAnsi="Cambria"/>
          <w:sz w:val="24"/>
          <w:szCs w:val="24"/>
        </w:rPr>
        <w:t xml:space="preserve">, требовать у Заказчика возмещения причиненного ущерба в полном объеме. </w:t>
      </w:r>
    </w:p>
    <w:p w:rsidR="008E25AE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4.3. Заказчик обязуется: </w:t>
      </w:r>
    </w:p>
    <w:p w:rsidR="008E25AE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  <w:lang w:val="ru-RU"/>
        </w:rPr>
      </w:pPr>
      <w:r w:rsidRPr="00703A9E">
        <w:rPr>
          <w:rFonts w:ascii="Cambria" w:hAnsi="Cambria"/>
          <w:sz w:val="24"/>
          <w:szCs w:val="24"/>
        </w:rPr>
        <w:t xml:space="preserve">4.3.1. соблюдать </w:t>
      </w:r>
      <w:r w:rsidR="008E25AE">
        <w:rPr>
          <w:rFonts w:ascii="Cambria" w:hAnsi="Cambria"/>
          <w:sz w:val="24"/>
          <w:szCs w:val="24"/>
          <w:lang w:val="ru-RU"/>
        </w:rPr>
        <w:t>условия настоящего договора;</w:t>
      </w:r>
    </w:p>
    <w:p w:rsidR="008E25AE" w:rsidRDefault="008E25A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ru-RU"/>
        </w:rPr>
        <w:t xml:space="preserve">4.3.2. </w:t>
      </w:r>
      <w:r w:rsidR="00703A9E" w:rsidRPr="00703A9E">
        <w:rPr>
          <w:rFonts w:ascii="Cambria" w:hAnsi="Cambria"/>
          <w:sz w:val="24"/>
          <w:szCs w:val="24"/>
        </w:rPr>
        <w:t>в случае причинения ущерба Заказчиком Исполнител</w:t>
      </w:r>
      <w:r>
        <w:rPr>
          <w:rFonts w:ascii="Cambria" w:hAnsi="Cambria"/>
          <w:sz w:val="24"/>
          <w:szCs w:val="24"/>
          <w:lang w:val="ru-RU"/>
        </w:rPr>
        <w:t>ю</w:t>
      </w:r>
      <w:r w:rsidR="00703A9E" w:rsidRPr="00703A9E">
        <w:rPr>
          <w:rFonts w:ascii="Cambria" w:hAnsi="Cambria"/>
          <w:sz w:val="24"/>
          <w:szCs w:val="24"/>
        </w:rPr>
        <w:t xml:space="preserve">, возместить причиненный ущерб в полном объеме; </w:t>
      </w:r>
    </w:p>
    <w:p w:rsidR="008E25AE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>4.3.3. оплатить Услугу согласно условии</w:t>
      </w:r>
      <w:r w:rsidR="008E25AE">
        <w:rPr>
          <w:rFonts w:ascii="Cambria" w:hAnsi="Cambria"/>
          <w:sz w:val="24"/>
          <w:szCs w:val="24"/>
          <w:lang w:val="ru-RU"/>
        </w:rPr>
        <w:t>ям</w:t>
      </w:r>
      <w:r w:rsidRPr="00703A9E">
        <w:rPr>
          <w:rFonts w:ascii="Cambria" w:hAnsi="Cambria"/>
          <w:sz w:val="24"/>
          <w:szCs w:val="24"/>
        </w:rPr>
        <w:t xml:space="preserve"> настоящего договора. </w:t>
      </w:r>
    </w:p>
    <w:p w:rsidR="008E25AE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4.4. Заказчик имеет право: </w:t>
      </w:r>
    </w:p>
    <w:p w:rsidR="008E25AE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>4.4.1. требовать от Исполнителя надлежащего оказания Услуг в соответствии с настоящим договором.</w:t>
      </w:r>
    </w:p>
    <w:p w:rsidR="008E25AE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5. СТОИМОСТЬ, ПОРЯДОК И СРОКИ </w:t>
      </w:r>
      <w:r w:rsidR="000328FE">
        <w:rPr>
          <w:rFonts w:ascii="Cambria" w:hAnsi="Cambria"/>
          <w:sz w:val="24"/>
          <w:szCs w:val="24"/>
          <w:lang w:val="ru-RU"/>
        </w:rPr>
        <w:t xml:space="preserve">ПРЕДОСТАВЛЕНИЯ И </w:t>
      </w:r>
      <w:r w:rsidRPr="00703A9E">
        <w:rPr>
          <w:rFonts w:ascii="Cambria" w:hAnsi="Cambria"/>
          <w:sz w:val="24"/>
          <w:szCs w:val="24"/>
        </w:rPr>
        <w:t xml:space="preserve">ОПЛАТЫ УСЛУГ </w:t>
      </w:r>
    </w:p>
    <w:p w:rsidR="00261D65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  <w:lang w:val="ru-RU"/>
        </w:rPr>
      </w:pPr>
      <w:r w:rsidRPr="00703A9E">
        <w:rPr>
          <w:rFonts w:ascii="Cambria" w:hAnsi="Cambria"/>
          <w:sz w:val="24"/>
          <w:szCs w:val="24"/>
        </w:rPr>
        <w:t xml:space="preserve">5.1. Стоимость услуг, предоставляемых согласно данной публичной оферте, </w:t>
      </w:r>
      <w:r w:rsidR="008E25AE">
        <w:rPr>
          <w:rFonts w:ascii="Cambria" w:hAnsi="Cambria"/>
          <w:sz w:val="24"/>
          <w:szCs w:val="24"/>
          <w:lang w:val="ru-RU"/>
        </w:rPr>
        <w:t>утверждается приказом управляющего Заказчика и составляет</w:t>
      </w:r>
      <w:r w:rsidR="00261D65">
        <w:rPr>
          <w:rFonts w:ascii="Cambria" w:hAnsi="Cambria"/>
          <w:sz w:val="24"/>
          <w:szCs w:val="24"/>
          <w:lang w:val="ru-RU"/>
        </w:rPr>
        <w:t>:</w:t>
      </w:r>
    </w:p>
    <w:p w:rsidR="00261D65" w:rsidRDefault="00261D65" w:rsidP="00C04459">
      <w:pPr>
        <w:pStyle w:val="a3"/>
        <w:ind w:firstLine="426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- 15</w:t>
      </w:r>
      <w:r w:rsidR="007C2B57">
        <w:rPr>
          <w:rFonts w:ascii="Cambria" w:hAnsi="Cambria"/>
          <w:sz w:val="24"/>
          <w:szCs w:val="24"/>
          <w:lang w:val="ru-RU"/>
        </w:rPr>
        <w:t>6</w:t>
      </w:r>
      <w:r>
        <w:rPr>
          <w:rFonts w:ascii="Cambria" w:hAnsi="Cambria"/>
          <w:sz w:val="24"/>
          <w:szCs w:val="24"/>
          <w:lang w:val="ru-RU"/>
        </w:rPr>
        <w:t>,00 (сто пятьдесят</w:t>
      </w:r>
      <w:r w:rsidR="007C2B57">
        <w:rPr>
          <w:rFonts w:ascii="Cambria" w:hAnsi="Cambria"/>
          <w:sz w:val="24"/>
          <w:szCs w:val="24"/>
          <w:lang w:val="ru-RU"/>
        </w:rPr>
        <w:t xml:space="preserve"> шесть</w:t>
      </w:r>
      <w:r>
        <w:rPr>
          <w:rFonts w:ascii="Cambria" w:hAnsi="Cambria"/>
          <w:sz w:val="24"/>
          <w:szCs w:val="24"/>
          <w:lang w:val="ru-RU"/>
        </w:rPr>
        <w:t>) белорусских рублей, в том числе НДС по ставке 20%, в отношении услуг по предоставлению информации в отношении автомобиля;</w:t>
      </w:r>
    </w:p>
    <w:p w:rsidR="000328FE" w:rsidRDefault="00261D65" w:rsidP="00C04459">
      <w:pPr>
        <w:pStyle w:val="a3"/>
        <w:ind w:firstLine="426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-</w:t>
      </w:r>
      <w:r w:rsidR="008E25AE">
        <w:rPr>
          <w:rFonts w:ascii="Cambria" w:hAnsi="Cambria"/>
          <w:sz w:val="24"/>
          <w:szCs w:val="24"/>
          <w:lang w:val="ru-RU"/>
        </w:rPr>
        <w:t xml:space="preserve"> 20,00 (двадцать) белорусских рублей, в том числе НДС по ставке 20%</w:t>
      </w:r>
      <w:r>
        <w:rPr>
          <w:rFonts w:ascii="Cambria" w:hAnsi="Cambria"/>
          <w:sz w:val="24"/>
          <w:szCs w:val="24"/>
          <w:lang w:val="ru-RU"/>
        </w:rPr>
        <w:t xml:space="preserve">, в отношении услуг по </w:t>
      </w:r>
      <w:r w:rsidRPr="001D64BB">
        <w:rPr>
          <w:rFonts w:ascii="Cambria" w:hAnsi="Cambria"/>
          <w:sz w:val="24"/>
          <w:szCs w:val="24"/>
          <w:lang w:val="ru-RU"/>
        </w:rPr>
        <w:t xml:space="preserve">изменению </w:t>
      </w:r>
      <w:r>
        <w:rPr>
          <w:rFonts w:ascii="Cambria" w:hAnsi="Cambria"/>
          <w:sz w:val="24"/>
          <w:szCs w:val="24"/>
          <w:lang w:val="ru-RU"/>
        </w:rPr>
        <w:t xml:space="preserve">сведений о </w:t>
      </w:r>
      <w:r w:rsidRPr="001D64BB">
        <w:rPr>
          <w:rFonts w:ascii="Cambria" w:hAnsi="Cambria"/>
          <w:sz w:val="24"/>
          <w:szCs w:val="24"/>
          <w:lang w:val="ru-RU"/>
        </w:rPr>
        <w:t>владельц</w:t>
      </w:r>
      <w:r>
        <w:rPr>
          <w:rFonts w:ascii="Cambria" w:hAnsi="Cambria"/>
          <w:sz w:val="24"/>
          <w:szCs w:val="24"/>
          <w:lang w:val="ru-RU"/>
        </w:rPr>
        <w:t>е</w:t>
      </w:r>
      <w:r w:rsidRPr="001D64BB">
        <w:rPr>
          <w:rFonts w:ascii="Cambria" w:hAnsi="Cambria"/>
          <w:sz w:val="24"/>
          <w:szCs w:val="24"/>
          <w:lang w:val="ru-RU"/>
        </w:rPr>
        <w:t xml:space="preserve"> </w:t>
      </w:r>
      <w:r>
        <w:rPr>
          <w:rFonts w:ascii="Cambria" w:hAnsi="Cambria"/>
          <w:sz w:val="24"/>
          <w:szCs w:val="24"/>
          <w:lang w:val="ru-RU"/>
        </w:rPr>
        <w:t xml:space="preserve">автомобиля </w:t>
      </w:r>
      <w:r w:rsidRPr="001D64BB">
        <w:rPr>
          <w:rFonts w:ascii="Cambria" w:hAnsi="Cambria"/>
          <w:sz w:val="24"/>
          <w:szCs w:val="24"/>
          <w:lang w:val="ru-RU"/>
        </w:rPr>
        <w:t xml:space="preserve">в учетной записи </w:t>
      </w:r>
      <w:proofErr w:type="spellStart"/>
      <w:r w:rsidRPr="001D64BB">
        <w:rPr>
          <w:rFonts w:ascii="Cambria" w:hAnsi="Cambria"/>
          <w:sz w:val="24"/>
          <w:szCs w:val="24"/>
          <w:lang w:val="ru-RU"/>
        </w:rPr>
        <w:t>InControl</w:t>
      </w:r>
      <w:proofErr w:type="spellEnd"/>
      <w:r w:rsidR="000328FE">
        <w:rPr>
          <w:rFonts w:ascii="Cambria" w:hAnsi="Cambria"/>
          <w:sz w:val="24"/>
          <w:szCs w:val="24"/>
          <w:lang w:val="ru-RU"/>
        </w:rPr>
        <w:t>.</w:t>
      </w:r>
    </w:p>
    <w:p w:rsidR="008E25AE" w:rsidRDefault="000328FE" w:rsidP="00C04459">
      <w:pPr>
        <w:pStyle w:val="a3"/>
        <w:ind w:firstLine="426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 xml:space="preserve">5.2. Заказчик направляет Исполнителю на </w:t>
      </w:r>
      <w:r w:rsidR="00BA6232">
        <w:rPr>
          <w:rFonts w:ascii="Cambria" w:hAnsi="Cambria"/>
          <w:sz w:val="24"/>
          <w:szCs w:val="24"/>
          <w:lang w:val="ru-RU"/>
        </w:rPr>
        <w:t xml:space="preserve">адрес электронной </w:t>
      </w:r>
      <w:r>
        <w:rPr>
          <w:rFonts w:ascii="Cambria" w:hAnsi="Cambria"/>
          <w:sz w:val="24"/>
          <w:szCs w:val="24"/>
          <w:lang w:val="ru-RU"/>
        </w:rPr>
        <w:t>почт</w:t>
      </w:r>
      <w:r w:rsidR="00BA6232">
        <w:rPr>
          <w:rFonts w:ascii="Cambria" w:hAnsi="Cambria"/>
          <w:sz w:val="24"/>
          <w:szCs w:val="24"/>
          <w:lang w:val="ru-RU"/>
        </w:rPr>
        <w:t>ы ___________________________________________________</w:t>
      </w:r>
      <w:r>
        <w:rPr>
          <w:rFonts w:ascii="Cambria" w:hAnsi="Cambria"/>
          <w:sz w:val="24"/>
          <w:szCs w:val="24"/>
          <w:lang w:val="ru-RU"/>
        </w:rPr>
        <w:t>, либо передает ответственному лицу Исполнителя заявление по утвержденной форме, с приложением копии паспорта Заказчика и копии технического паспорта автомобиля, подтверждающую принадлежность транспортного средства Заказчику, а также подписанное согласие на обработку персональных данных.</w:t>
      </w:r>
    </w:p>
    <w:p w:rsidR="008B5C57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>5.</w:t>
      </w:r>
      <w:r w:rsidR="000328FE">
        <w:rPr>
          <w:rFonts w:ascii="Cambria" w:hAnsi="Cambria"/>
          <w:sz w:val="24"/>
          <w:szCs w:val="24"/>
          <w:lang w:val="ru-RU"/>
        </w:rPr>
        <w:t>3</w:t>
      </w:r>
      <w:r w:rsidRPr="00703A9E">
        <w:rPr>
          <w:rFonts w:ascii="Cambria" w:hAnsi="Cambria"/>
          <w:sz w:val="24"/>
          <w:szCs w:val="24"/>
        </w:rPr>
        <w:t xml:space="preserve">. Стоимость Услуг по настоящему Договору оплачивается Заказчиком на условиях 100% предоплаты, в порядке безналичного расчета на расчетный счет Исполнителя (по реквизитам, указанным в </w:t>
      </w:r>
      <w:r w:rsidR="008E25AE">
        <w:rPr>
          <w:rFonts w:ascii="Cambria" w:hAnsi="Cambria"/>
          <w:sz w:val="24"/>
          <w:szCs w:val="24"/>
          <w:lang w:val="ru-RU"/>
        </w:rPr>
        <w:t xml:space="preserve">настоящем </w:t>
      </w:r>
      <w:r w:rsidRPr="00703A9E">
        <w:rPr>
          <w:rFonts w:ascii="Cambria" w:hAnsi="Cambria"/>
          <w:sz w:val="24"/>
          <w:szCs w:val="24"/>
        </w:rPr>
        <w:t>договор</w:t>
      </w:r>
      <w:r w:rsidR="008E25AE">
        <w:rPr>
          <w:rFonts w:ascii="Cambria" w:hAnsi="Cambria"/>
          <w:sz w:val="24"/>
          <w:szCs w:val="24"/>
          <w:lang w:val="ru-RU"/>
        </w:rPr>
        <w:t>е</w:t>
      </w:r>
      <w:r w:rsidRPr="00703A9E">
        <w:rPr>
          <w:rFonts w:ascii="Cambria" w:hAnsi="Cambria"/>
          <w:sz w:val="24"/>
          <w:szCs w:val="24"/>
        </w:rPr>
        <w:t xml:space="preserve">) </w:t>
      </w:r>
      <w:r w:rsidR="008B5C57">
        <w:rPr>
          <w:rFonts w:ascii="Cambria" w:hAnsi="Cambria"/>
          <w:sz w:val="24"/>
          <w:szCs w:val="24"/>
          <w:lang w:val="ru-RU"/>
        </w:rPr>
        <w:t>ли</w:t>
      </w:r>
      <w:r w:rsidR="007D2F04">
        <w:rPr>
          <w:rFonts w:ascii="Cambria" w:hAnsi="Cambria"/>
          <w:sz w:val="24"/>
          <w:szCs w:val="24"/>
          <w:lang w:val="ru-RU"/>
        </w:rPr>
        <w:t>б</w:t>
      </w:r>
      <w:r w:rsidR="008B5C57">
        <w:rPr>
          <w:rFonts w:ascii="Cambria" w:hAnsi="Cambria"/>
          <w:sz w:val="24"/>
          <w:szCs w:val="24"/>
          <w:lang w:val="ru-RU"/>
        </w:rPr>
        <w:t>о посредствам системы ЕРИП (Платежи ЕРИП ˃→ Авто-</w:t>
      </w:r>
      <w:proofErr w:type="spellStart"/>
      <w:r w:rsidR="008B5C57">
        <w:rPr>
          <w:rFonts w:ascii="Cambria" w:hAnsi="Cambria"/>
          <w:sz w:val="24"/>
          <w:szCs w:val="24"/>
          <w:lang w:val="ru-RU"/>
        </w:rPr>
        <w:t>мото</w:t>
      </w:r>
      <w:proofErr w:type="spellEnd"/>
      <w:r w:rsidR="008B5C57">
        <w:rPr>
          <w:rFonts w:ascii="Cambria" w:hAnsi="Cambria"/>
          <w:sz w:val="24"/>
          <w:szCs w:val="24"/>
          <w:lang w:val="ru-RU"/>
        </w:rPr>
        <w:t xml:space="preserve"> покупка, обслуживание ˃→ Минск ˃→ Атлант-М ˃→ Атлант-М Британия ˃→ Прочие услуги ˃→ ФИО) </w:t>
      </w:r>
      <w:r w:rsidRPr="00703A9E">
        <w:rPr>
          <w:rFonts w:ascii="Cambria" w:hAnsi="Cambria"/>
          <w:sz w:val="24"/>
          <w:szCs w:val="24"/>
        </w:rPr>
        <w:t xml:space="preserve">не позднее 1 (одного) банковского дня </w:t>
      </w:r>
      <w:r w:rsidR="008B5C57">
        <w:rPr>
          <w:rFonts w:ascii="Cambria" w:hAnsi="Cambria"/>
          <w:sz w:val="24"/>
          <w:szCs w:val="24"/>
          <w:lang w:val="ru-RU"/>
        </w:rPr>
        <w:t>с момента направления заявки в адрес Исполнителя</w:t>
      </w:r>
      <w:r w:rsidRPr="00703A9E">
        <w:rPr>
          <w:rFonts w:ascii="Cambria" w:hAnsi="Cambria"/>
          <w:sz w:val="24"/>
          <w:szCs w:val="24"/>
        </w:rPr>
        <w:t xml:space="preserve">. Исполнитель принимает на себя обязательства по оказанию Услуг только после получения от Заказчика подтверждения об оплате, путем предоставления квитанции или информации на E-mail Исполнителя. </w:t>
      </w:r>
    </w:p>
    <w:p w:rsidR="008B5C57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lastRenderedPageBreak/>
        <w:t>5.</w:t>
      </w:r>
      <w:r w:rsidR="000328FE">
        <w:rPr>
          <w:rFonts w:ascii="Cambria" w:hAnsi="Cambria"/>
          <w:sz w:val="24"/>
          <w:szCs w:val="24"/>
          <w:lang w:val="ru-RU"/>
        </w:rPr>
        <w:t>4</w:t>
      </w:r>
      <w:r w:rsidRPr="00703A9E">
        <w:rPr>
          <w:rFonts w:ascii="Cambria" w:hAnsi="Cambria"/>
          <w:sz w:val="24"/>
          <w:szCs w:val="24"/>
        </w:rPr>
        <w:t xml:space="preserve">. Все расходы Заказчика, связанные с перечислением денежных средств Исполнителю, производятся Заказчиком. </w:t>
      </w:r>
    </w:p>
    <w:p w:rsidR="008B5C57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>5.</w:t>
      </w:r>
      <w:r w:rsidR="000328FE">
        <w:rPr>
          <w:rFonts w:ascii="Cambria" w:hAnsi="Cambria"/>
          <w:sz w:val="24"/>
          <w:szCs w:val="24"/>
          <w:lang w:val="ru-RU"/>
        </w:rPr>
        <w:t>5</w:t>
      </w:r>
      <w:r w:rsidRPr="00703A9E">
        <w:rPr>
          <w:rFonts w:ascii="Cambria" w:hAnsi="Cambria"/>
          <w:sz w:val="24"/>
          <w:szCs w:val="24"/>
        </w:rPr>
        <w:t xml:space="preserve">. В соответствии с постановлением Министерства Финансов Республики Беларусь от 21 декабря 2015 г. №58 «О некоторых вопросах составления первичных учетных документов» по настоящему договору первичный учетный документ, который подтверждает факт оказания услуг, составляется Исполнителем единолично. </w:t>
      </w:r>
    </w:p>
    <w:p w:rsidR="008B5C57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6. ПОРЯДОК СДАЧИ-ПРИЕМКИ ОКАЗАННЫХ УСЛУГ </w:t>
      </w:r>
    </w:p>
    <w:p w:rsidR="000A38DA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6.1. Оказание Услуг Заказчику не сопровождается составлением акта выполненных работ. </w:t>
      </w:r>
    </w:p>
    <w:p w:rsidR="000A38DA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6.2. Предоставление Услуг в рамках настоящего договора подтверждается фактом потребления Заказчиком оказанных ему Услуг. </w:t>
      </w:r>
    </w:p>
    <w:p w:rsidR="000A38DA" w:rsidRPr="000A38DA" w:rsidRDefault="000A38DA" w:rsidP="00C04459">
      <w:pPr>
        <w:pStyle w:val="a3"/>
        <w:ind w:firstLine="426"/>
        <w:jc w:val="both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6.3. Услуга является невозвратной.</w:t>
      </w:r>
    </w:p>
    <w:p w:rsidR="00B472F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7. ОТВЕТСТВЕННОСТЬ СТОРОН </w:t>
      </w:r>
    </w:p>
    <w:p w:rsidR="00B472F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7.1. За неисполнение, либо ненадлежащее исполнение своих обязательств по настоящему договору виновная Сторона несет ответственность в соответствии с </w:t>
      </w:r>
      <w:r w:rsidR="00B472F4" w:rsidRPr="00703A9E">
        <w:rPr>
          <w:rFonts w:ascii="Cambria" w:hAnsi="Cambria"/>
          <w:sz w:val="24"/>
          <w:szCs w:val="24"/>
        </w:rPr>
        <w:t>действующим</w:t>
      </w:r>
      <w:r w:rsidRPr="00703A9E">
        <w:rPr>
          <w:rFonts w:ascii="Cambria" w:hAnsi="Cambria"/>
          <w:sz w:val="24"/>
          <w:szCs w:val="24"/>
        </w:rPr>
        <w:t xml:space="preserve"> законодательством Республики Беларусь, с учетом </w:t>
      </w:r>
      <w:r w:rsidR="00B472F4" w:rsidRPr="00703A9E">
        <w:rPr>
          <w:rFonts w:ascii="Cambria" w:hAnsi="Cambria"/>
          <w:sz w:val="24"/>
          <w:szCs w:val="24"/>
        </w:rPr>
        <w:t>особенностей</w:t>
      </w:r>
      <w:r w:rsidRPr="00703A9E">
        <w:rPr>
          <w:rFonts w:ascii="Cambria" w:hAnsi="Cambria"/>
          <w:sz w:val="24"/>
          <w:szCs w:val="24"/>
        </w:rPr>
        <w:t xml:space="preserve">̆, установленных настоящим договором. </w:t>
      </w:r>
    </w:p>
    <w:p w:rsidR="00B472F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>7.2 Исполнитель не несет ответственности по Оферте:</w:t>
      </w:r>
    </w:p>
    <w:p w:rsidR="00B472F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 - за вред, </w:t>
      </w:r>
      <w:r w:rsidR="00B472F4" w:rsidRPr="00703A9E">
        <w:rPr>
          <w:rFonts w:ascii="Cambria" w:hAnsi="Cambria"/>
          <w:sz w:val="24"/>
          <w:szCs w:val="24"/>
        </w:rPr>
        <w:t>причинённый</w:t>
      </w:r>
      <w:r w:rsidRPr="00703A9E">
        <w:rPr>
          <w:rFonts w:ascii="Cambria" w:hAnsi="Cambria"/>
          <w:sz w:val="24"/>
          <w:szCs w:val="24"/>
        </w:rPr>
        <w:t xml:space="preserve">̆ жизни и здоровью Заказчика по его </w:t>
      </w:r>
      <w:r w:rsidR="00B472F4">
        <w:rPr>
          <w:rFonts w:ascii="Cambria" w:hAnsi="Cambria"/>
          <w:sz w:val="24"/>
          <w:szCs w:val="24"/>
          <w:lang w:val="ru-RU"/>
        </w:rPr>
        <w:t>собственной</w:t>
      </w:r>
      <w:r w:rsidRPr="00703A9E">
        <w:rPr>
          <w:rFonts w:ascii="Cambria" w:hAnsi="Cambria"/>
          <w:sz w:val="24"/>
          <w:szCs w:val="24"/>
        </w:rPr>
        <w:t>̆ вине или по вине третьих лиц</w:t>
      </w:r>
      <w:r w:rsidR="00B472F4">
        <w:rPr>
          <w:rFonts w:ascii="Cambria" w:hAnsi="Cambria"/>
          <w:sz w:val="24"/>
          <w:szCs w:val="24"/>
          <w:lang w:val="ru-RU"/>
        </w:rPr>
        <w:t>,</w:t>
      </w:r>
      <w:r w:rsidRPr="00703A9E">
        <w:rPr>
          <w:rFonts w:ascii="Cambria" w:hAnsi="Cambria"/>
          <w:sz w:val="24"/>
          <w:szCs w:val="24"/>
        </w:rPr>
        <w:t xml:space="preserve"> или в случае несоблюдения им правил техники безопасности в момент оказания Услуги; </w:t>
      </w:r>
    </w:p>
    <w:p w:rsidR="00B472F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- за несоответствие фактически предоставленных Услуг, субъективным ожиданиям и представлениям Заказчика о таких Услугах. </w:t>
      </w:r>
    </w:p>
    <w:p w:rsidR="00B472F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8. СРОК ДЕЙСТВИЯ ДОГОВОРА И ПОРЯДОК ЕГО РАСТОРЖЕНИЯ </w:t>
      </w:r>
    </w:p>
    <w:p w:rsidR="00B472F4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8.1. Настоящий договор считается заключенным с момента оплаты Услуг Заказчиком и действует до момента исполнения оказываемых Услуг Исполнителем. </w:t>
      </w:r>
    </w:p>
    <w:p w:rsidR="003C18A1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8.2. Заказчик безоговорочно соглашается с тем, что в случае расторжения настоящего договора в соответствии с подпунктом 7.2 пункта 7 настоящего договора, он теряет право требовать от Исполнителя возврата сумм, уплаченных в счет оплаты Услуг, даже в случае, если срок действия данных Услуг не окончен. </w:t>
      </w:r>
    </w:p>
    <w:p w:rsidR="003C18A1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9. ПРОЧИЕ УСЛОВИЯ </w:t>
      </w:r>
    </w:p>
    <w:p w:rsidR="003C18A1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9.1. Стороны безоговорочно соглашаются с тем, что настоящий договор заключен по месту оказания услуги. </w:t>
      </w:r>
    </w:p>
    <w:p w:rsidR="003C18A1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9.2. Стороны безоговорочно признают юридическую силу текста настоящего договора. </w:t>
      </w:r>
    </w:p>
    <w:p w:rsidR="003C18A1" w:rsidRDefault="00703A9E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703A9E">
        <w:rPr>
          <w:rFonts w:ascii="Cambria" w:hAnsi="Cambria"/>
          <w:sz w:val="24"/>
          <w:szCs w:val="24"/>
        </w:rPr>
        <w:t xml:space="preserve">10. РЕКВИЗИТЫ ИСПОЛНИТЕЛЯ: </w:t>
      </w:r>
    </w:p>
    <w:p w:rsidR="009772F0" w:rsidRPr="009772F0" w:rsidRDefault="009772F0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9772F0">
        <w:rPr>
          <w:rFonts w:ascii="Cambria" w:hAnsi="Cambria"/>
          <w:sz w:val="24"/>
          <w:szCs w:val="24"/>
        </w:rPr>
        <w:t xml:space="preserve">ООО «Атлант-М Британия» </w:t>
      </w:r>
    </w:p>
    <w:p w:rsidR="009772F0" w:rsidRPr="009772F0" w:rsidRDefault="009772F0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9772F0">
        <w:rPr>
          <w:rFonts w:ascii="Cambria" w:hAnsi="Cambria"/>
          <w:sz w:val="24"/>
          <w:szCs w:val="24"/>
        </w:rPr>
        <w:t xml:space="preserve">Юр. адрес: Республика Беларусь, Минская область, Минский район, Боровлянский с/с, район д. Боровая, д. 2, пом. № 15 на 3-м этаже </w:t>
      </w:r>
    </w:p>
    <w:p w:rsidR="009772F0" w:rsidRPr="009772F0" w:rsidRDefault="009772F0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9772F0">
        <w:rPr>
          <w:rFonts w:ascii="Cambria" w:hAnsi="Cambria"/>
          <w:sz w:val="24"/>
          <w:szCs w:val="24"/>
        </w:rPr>
        <w:t xml:space="preserve">Почтовый адрес: 220140, г. Минск, ул. Лещинского, 4 </w:t>
      </w:r>
    </w:p>
    <w:p w:rsidR="009772F0" w:rsidRPr="009772F0" w:rsidRDefault="009772F0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9772F0">
        <w:rPr>
          <w:rFonts w:ascii="Cambria" w:hAnsi="Cambria"/>
          <w:sz w:val="24"/>
          <w:szCs w:val="24"/>
        </w:rPr>
        <w:t xml:space="preserve">Тел. +375 17 355 55 35 E-mail info@landrover-atlantm.by, </w:t>
      </w:r>
      <w:hyperlink r:id="rId15" w:history="1">
        <w:r w:rsidRPr="009772F0">
          <w:rPr>
            <w:rFonts w:ascii="Cambria" w:hAnsi="Cambria"/>
          </w:rPr>
          <w:t>info@jaguar-atlantm.by</w:t>
        </w:r>
      </w:hyperlink>
      <w:r w:rsidRPr="009772F0">
        <w:rPr>
          <w:rFonts w:ascii="Cambria" w:hAnsi="Cambria"/>
          <w:sz w:val="24"/>
          <w:szCs w:val="24"/>
        </w:rPr>
        <w:t xml:space="preserve"> </w:t>
      </w:r>
    </w:p>
    <w:p w:rsidR="009772F0" w:rsidRPr="009772F0" w:rsidRDefault="009772F0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9772F0">
        <w:rPr>
          <w:rFonts w:ascii="Cambria" w:hAnsi="Cambria"/>
          <w:sz w:val="24"/>
          <w:szCs w:val="24"/>
        </w:rPr>
        <w:t>УНП 191511899 ОКПО 380135605000</w:t>
      </w:r>
    </w:p>
    <w:p w:rsidR="009772F0" w:rsidRPr="009772F0" w:rsidRDefault="009772F0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9772F0">
        <w:rPr>
          <w:rFonts w:ascii="Cambria" w:hAnsi="Cambria"/>
          <w:sz w:val="24"/>
          <w:szCs w:val="24"/>
        </w:rPr>
        <w:t xml:space="preserve"> р/с BY15SLAN30121582100170000000 в бел. руб. в ЗАО Банк ВТБ (Беларусь), БИК SLANBY22, адрес банка: Беларусь, г. Минск, ул. Московская 14 </w:t>
      </w:r>
    </w:p>
    <w:p w:rsidR="009772F0" w:rsidRPr="009772F0" w:rsidRDefault="009772F0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</w:p>
    <w:p w:rsidR="008060BD" w:rsidRDefault="009772F0" w:rsidP="00C04459">
      <w:pPr>
        <w:pStyle w:val="a3"/>
        <w:ind w:firstLine="426"/>
        <w:jc w:val="both"/>
        <w:rPr>
          <w:rFonts w:ascii="Cambria" w:hAnsi="Cambria"/>
          <w:sz w:val="24"/>
          <w:szCs w:val="24"/>
        </w:rPr>
      </w:pPr>
      <w:r w:rsidRPr="009772F0">
        <w:rPr>
          <w:rFonts w:ascii="Cambria" w:hAnsi="Cambria"/>
          <w:sz w:val="24"/>
          <w:szCs w:val="24"/>
        </w:rPr>
        <w:t>Управляющий</w:t>
      </w:r>
      <w:r>
        <w:rPr>
          <w:rFonts w:ascii="Cambria" w:hAnsi="Cambria"/>
          <w:sz w:val="24"/>
          <w:szCs w:val="24"/>
          <w:lang w:val="ru-RU"/>
        </w:rPr>
        <w:t xml:space="preserve"> </w:t>
      </w:r>
      <w:r w:rsidRPr="009772F0">
        <w:rPr>
          <w:rFonts w:ascii="Cambria" w:hAnsi="Cambria"/>
          <w:sz w:val="24"/>
          <w:szCs w:val="24"/>
        </w:rPr>
        <w:t>___________________ П.Н. Точилкин</w:t>
      </w:r>
    </w:p>
    <w:p w:rsidR="008060BD" w:rsidRDefault="008060B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4323AB" w:rsidRDefault="004323AB" w:rsidP="00101635">
      <w:pPr>
        <w:spacing w:after="0" w:line="240" w:lineRule="auto"/>
        <w:ind w:left="4820"/>
        <w:jc w:val="both"/>
        <w:rPr>
          <w:rFonts w:ascii="Cambria" w:eastAsia="Times New Roman" w:hAnsi="Cambria" w:cs="Calibri"/>
          <w:sz w:val="24"/>
          <w:szCs w:val="24"/>
          <w:lang w:val="ru-RU"/>
        </w:rPr>
      </w:pPr>
      <w:r>
        <w:rPr>
          <w:rFonts w:ascii="Cambria" w:eastAsia="Times New Roman" w:hAnsi="Cambria" w:cs="Calibri"/>
          <w:sz w:val="24"/>
          <w:szCs w:val="24"/>
          <w:lang w:val="ru-RU"/>
        </w:rPr>
        <w:lastRenderedPageBreak/>
        <w:t xml:space="preserve">Приложение 1 </w:t>
      </w:r>
    </w:p>
    <w:p w:rsidR="004323AB" w:rsidRPr="001C37CD" w:rsidRDefault="004323AB" w:rsidP="00101635">
      <w:pPr>
        <w:spacing w:after="0" w:line="240" w:lineRule="auto"/>
        <w:ind w:left="4820"/>
        <w:jc w:val="both"/>
        <w:rPr>
          <w:rFonts w:ascii="Cambria" w:eastAsia="Times New Roman" w:hAnsi="Cambria" w:cs="Calibri"/>
          <w:sz w:val="24"/>
          <w:szCs w:val="24"/>
          <w:lang w:val="ru-RU"/>
        </w:rPr>
      </w:pPr>
      <w:r>
        <w:rPr>
          <w:rFonts w:ascii="Cambria" w:eastAsia="Times New Roman" w:hAnsi="Cambria" w:cs="Calibri"/>
          <w:sz w:val="24"/>
          <w:szCs w:val="24"/>
          <w:lang w:val="ru-RU"/>
        </w:rPr>
        <w:t xml:space="preserve">к </w:t>
      </w:r>
      <w:r w:rsidR="001C37CD" w:rsidRPr="001C37CD">
        <w:rPr>
          <w:rFonts w:ascii="Cambria" w:hAnsi="Cambria"/>
          <w:sz w:val="24"/>
          <w:szCs w:val="24"/>
        </w:rPr>
        <w:t>договор</w:t>
      </w:r>
      <w:r w:rsidR="001C37CD">
        <w:rPr>
          <w:rFonts w:ascii="Cambria" w:hAnsi="Cambria"/>
          <w:sz w:val="24"/>
          <w:szCs w:val="24"/>
          <w:lang w:val="ru-RU"/>
        </w:rPr>
        <w:t>у</w:t>
      </w:r>
      <w:r w:rsidR="001C37CD" w:rsidRPr="001C37CD">
        <w:rPr>
          <w:rFonts w:ascii="Cambria" w:hAnsi="Cambria"/>
          <w:sz w:val="24"/>
          <w:szCs w:val="24"/>
        </w:rPr>
        <w:t xml:space="preserve"> публичной оферты на оказание услуг</w:t>
      </w:r>
    </w:p>
    <w:p w:rsidR="004323AB" w:rsidRDefault="004323AB" w:rsidP="008060B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</w:p>
    <w:p w:rsidR="008060BD" w:rsidRPr="008060BD" w:rsidRDefault="008060BD" w:rsidP="008060B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Управляющему</w:t>
      </w:r>
    </w:p>
    <w:p w:rsidR="008060BD" w:rsidRDefault="008060BD" w:rsidP="008060B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 xml:space="preserve">ООО «Атлант-М </w:t>
      </w:r>
      <w:r w:rsidRPr="008060BD">
        <w:rPr>
          <w:rFonts w:ascii="Cambria" w:eastAsia="Times New Roman" w:hAnsi="Cambria" w:cs="Calibri"/>
          <w:sz w:val="28"/>
          <w:szCs w:val="28"/>
          <w:lang w:val="ru-RU"/>
        </w:rPr>
        <w:t>Британия</w:t>
      </w:r>
      <w:r w:rsidRPr="008060BD">
        <w:rPr>
          <w:rFonts w:ascii="Cambria" w:eastAsia="Times New Roman" w:hAnsi="Cambria" w:cs="Calibri"/>
          <w:sz w:val="28"/>
          <w:szCs w:val="28"/>
        </w:rPr>
        <w:t>»</w:t>
      </w:r>
    </w:p>
    <w:p w:rsidR="008060BD" w:rsidRPr="008060BD" w:rsidRDefault="008060BD" w:rsidP="008060B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  <w:lang w:val="ru-RU"/>
        </w:rPr>
      </w:pPr>
      <w:r>
        <w:rPr>
          <w:rFonts w:ascii="Cambria" w:eastAsia="Times New Roman" w:hAnsi="Cambria" w:cs="Calibri"/>
          <w:sz w:val="28"/>
          <w:szCs w:val="28"/>
          <w:lang w:val="ru-RU"/>
        </w:rPr>
        <w:t>Точилкину П.Н.</w:t>
      </w:r>
    </w:p>
    <w:p w:rsidR="008060BD" w:rsidRPr="008060BD" w:rsidRDefault="008060BD" w:rsidP="008060B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_______________________________</w:t>
      </w:r>
    </w:p>
    <w:p w:rsidR="008060BD" w:rsidRPr="008060BD" w:rsidRDefault="008060BD" w:rsidP="008060B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  <w:lang w:val="ru-RU"/>
        </w:rPr>
      </w:pPr>
      <w:r w:rsidRPr="008060BD">
        <w:rPr>
          <w:rFonts w:ascii="Cambria" w:eastAsia="Times New Roman" w:hAnsi="Cambria" w:cs="Calibri"/>
          <w:sz w:val="28"/>
          <w:szCs w:val="28"/>
        </w:rPr>
        <w:t>_______________________________</w:t>
      </w:r>
    </w:p>
    <w:p w:rsidR="008060BD" w:rsidRPr="008060BD" w:rsidRDefault="008060BD" w:rsidP="008060B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(фамилия, имя отчество)</w:t>
      </w:r>
    </w:p>
    <w:p w:rsidR="008060BD" w:rsidRPr="008060BD" w:rsidRDefault="008060BD" w:rsidP="008060B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____________________________________</w:t>
      </w:r>
    </w:p>
    <w:p w:rsidR="008060BD" w:rsidRPr="008060BD" w:rsidRDefault="008060BD" w:rsidP="008060B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(адрес места жительства (пребывания))</w:t>
      </w:r>
    </w:p>
    <w:p w:rsidR="008060BD" w:rsidRPr="008060BD" w:rsidRDefault="008060BD" w:rsidP="008060B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________________________________</w:t>
      </w:r>
    </w:p>
    <w:p w:rsidR="008060BD" w:rsidRPr="008060BD" w:rsidRDefault="008060BD" w:rsidP="008060B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(номер мобильного телефона и/или электронная почта)</w:t>
      </w:r>
    </w:p>
    <w:p w:rsidR="008060BD" w:rsidRPr="008060BD" w:rsidRDefault="008060BD" w:rsidP="008060BD">
      <w:pPr>
        <w:spacing w:line="240" w:lineRule="auto"/>
        <w:jc w:val="both"/>
        <w:rPr>
          <w:rFonts w:ascii="Cambria" w:hAnsi="Cambria" w:cs="Calibri"/>
          <w:sz w:val="28"/>
          <w:szCs w:val="28"/>
        </w:rPr>
      </w:pPr>
      <w:r w:rsidRPr="008060BD">
        <w:rPr>
          <w:rFonts w:ascii="Cambria" w:hAnsi="Cambria" w:cs="Calibri"/>
          <w:sz w:val="28"/>
          <w:szCs w:val="28"/>
        </w:rPr>
        <w:t xml:space="preserve"> </w:t>
      </w:r>
    </w:p>
    <w:p w:rsidR="008060BD" w:rsidRPr="008060BD" w:rsidRDefault="008060BD" w:rsidP="008060BD">
      <w:pPr>
        <w:spacing w:line="240" w:lineRule="auto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 xml:space="preserve">                                                                  </w:t>
      </w:r>
      <w:r w:rsidRPr="008060BD">
        <w:rPr>
          <w:rFonts w:ascii="Cambria" w:eastAsia="Times New Roman" w:hAnsi="Cambria" w:cs="Calibri"/>
          <w:sz w:val="28"/>
          <w:szCs w:val="28"/>
        </w:rPr>
        <w:tab/>
      </w:r>
    </w:p>
    <w:p w:rsidR="008060BD" w:rsidRPr="008060BD" w:rsidRDefault="008060BD" w:rsidP="008060BD">
      <w:pPr>
        <w:spacing w:line="240" w:lineRule="auto"/>
        <w:jc w:val="center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Заявление</w:t>
      </w:r>
    </w:p>
    <w:p w:rsidR="008060BD" w:rsidRDefault="008060BD" w:rsidP="008060BD">
      <w:pPr>
        <w:spacing w:line="240" w:lineRule="auto"/>
        <w:ind w:firstLine="700"/>
        <w:jc w:val="both"/>
        <w:rPr>
          <w:rFonts w:ascii="Cambria" w:eastAsia="Times New Roman" w:hAnsi="Cambria" w:cs="Calibri"/>
          <w:sz w:val="28"/>
          <w:szCs w:val="28"/>
        </w:rPr>
      </w:pPr>
    </w:p>
    <w:p w:rsidR="008060BD" w:rsidRDefault="008060BD" w:rsidP="008060BD">
      <w:pPr>
        <w:spacing w:line="240" w:lineRule="auto"/>
        <w:ind w:firstLine="700"/>
        <w:jc w:val="both"/>
        <w:rPr>
          <w:rFonts w:ascii="Cambria" w:eastAsia="Times New Roman" w:hAnsi="Cambria" w:cs="Calibri"/>
          <w:sz w:val="28"/>
          <w:szCs w:val="28"/>
          <w:lang w:val="ru-RU"/>
        </w:rPr>
      </w:pPr>
      <w:r>
        <w:rPr>
          <w:rFonts w:ascii="Cambria" w:eastAsia="Times New Roman" w:hAnsi="Cambria" w:cs="Calibri"/>
          <w:sz w:val="28"/>
          <w:szCs w:val="28"/>
          <w:lang w:val="ru-RU"/>
        </w:rPr>
        <w:t xml:space="preserve">Прошу предоставить информацию о дате выпуска, технических характеристиках на момент выпуска принадлежащего мне автомобиля _______________________________________________________________________________________________ </w:t>
      </w:r>
      <w:r>
        <w:rPr>
          <w:rFonts w:ascii="Cambria" w:eastAsia="Times New Roman" w:hAnsi="Cambria" w:cs="Calibri"/>
          <w:sz w:val="28"/>
          <w:szCs w:val="28"/>
          <w:lang w:val="en-US"/>
        </w:rPr>
        <w:t>VIN</w:t>
      </w:r>
      <w:r>
        <w:rPr>
          <w:rFonts w:ascii="Cambria" w:eastAsia="Times New Roman" w:hAnsi="Cambria" w:cs="Calibri"/>
          <w:sz w:val="28"/>
          <w:szCs w:val="28"/>
          <w:lang w:val="ru-RU"/>
        </w:rPr>
        <w:t xml:space="preserve"> __________________________________________________________________________________________.</w:t>
      </w:r>
    </w:p>
    <w:p w:rsidR="008060BD" w:rsidRDefault="008060BD" w:rsidP="008060BD">
      <w:pPr>
        <w:spacing w:line="240" w:lineRule="auto"/>
        <w:ind w:firstLine="700"/>
        <w:jc w:val="both"/>
        <w:rPr>
          <w:rFonts w:ascii="Cambria" w:eastAsia="Times New Roman" w:hAnsi="Cambria" w:cs="Calibri"/>
          <w:sz w:val="28"/>
          <w:szCs w:val="28"/>
          <w:lang w:val="ru-RU"/>
        </w:rPr>
      </w:pPr>
    </w:p>
    <w:p w:rsidR="008060BD" w:rsidRPr="008060BD" w:rsidRDefault="008060BD" w:rsidP="008060BD">
      <w:pPr>
        <w:spacing w:line="240" w:lineRule="auto"/>
        <w:ind w:firstLine="700"/>
        <w:jc w:val="both"/>
        <w:rPr>
          <w:rFonts w:ascii="Cambria" w:eastAsia="Times New Roman" w:hAnsi="Cambria" w:cs="Calibri"/>
          <w:sz w:val="28"/>
          <w:szCs w:val="28"/>
          <w:lang w:val="ru-RU"/>
        </w:rPr>
      </w:pPr>
      <w:r>
        <w:rPr>
          <w:rFonts w:ascii="Cambria" w:eastAsia="Times New Roman" w:hAnsi="Cambria" w:cs="Calibri"/>
          <w:sz w:val="28"/>
          <w:szCs w:val="28"/>
          <w:lang w:val="ru-RU"/>
        </w:rPr>
        <w:t>Копию паспорта, копию технического паспорта на автомобиль прилагаю.</w:t>
      </w:r>
    </w:p>
    <w:p w:rsidR="008060BD" w:rsidRPr="008060BD" w:rsidRDefault="008060BD" w:rsidP="008060BD">
      <w:pPr>
        <w:spacing w:line="240" w:lineRule="auto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 xml:space="preserve"> </w:t>
      </w:r>
    </w:p>
    <w:p w:rsidR="008060BD" w:rsidRPr="008060BD" w:rsidRDefault="008060BD" w:rsidP="008060BD">
      <w:pPr>
        <w:spacing w:line="240" w:lineRule="auto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Дата:</w:t>
      </w:r>
    </w:p>
    <w:p w:rsidR="008060BD" w:rsidRPr="008060BD" w:rsidRDefault="008060BD" w:rsidP="008060BD">
      <w:pPr>
        <w:spacing w:line="240" w:lineRule="auto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Подпись: _______________/_____________</w:t>
      </w:r>
    </w:p>
    <w:p w:rsidR="001C37CD" w:rsidRDefault="001C37CD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br w:type="page"/>
      </w:r>
    </w:p>
    <w:p w:rsidR="001C37CD" w:rsidRDefault="001C37CD" w:rsidP="00101635">
      <w:pPr>
        <w:spacing w:after="0" w:line="240" w:lineRule="auto"/>
        <w:ind w:left="4820"/>
        <w:jc w:val="both"/>
        <w:rPr>
          <w:rFonts w:ascii="Cambria" w:eastAsia="Times New Roman" w:hAnsi="Cambria" w:cs="Calibri"/>
          <w:sz w:val="24"/>
          <w:szCs w:val="24"/>
          <w:lang w:val="ru-RU"/>
        </w:rPr>
      </w:pPr>
      <w:r>
        <w:rPr>
          <w:rFonts w:ascii="Cambria" w:eastAsia="Times New Roman" w:hAnsi="Cambria" w:cs="Calibri"/>
          <w:sz w:val="24"/>
          <w:szCs w:val="24"/>
          <w:lang w:val="ru-RU"/>
        </w:rPr>
        <w:lastRenderedPageBreak/>
        <w:t xml:space="preserve">Приложение 2 </w:t>
      </w:r>
    </w:p>
    <w:p w:rsidR="001C37CD" w:rsidRPr="001C37CD" w:rsidRDefault="001C37CD" w:rsidP="00101635">
      <w:pPr>
        <w:spacing w:after="0" w:line="240" w:lineRule="auto"/>
        <w:ind w:left="4820"/>
        <w:jc w:val="both"/>
        <w:rPr>
          <w:rFonts w:ascii="Cambria" w:eastAsia="Times New Roman" w:hAnsi="Cambria" w:cs="Calibri"/>
          <w:sz w:val="24"/>
          <w:szCs w:val="24"/>
          <w:lang w:val="ru-RU"/>
        </w:rPr>
      </w:pPr>
      <w:r>
        <w:rPr>
          <w:rFonts w:ascii="Cambria" w:eastAsia="Times New Roman" w:hAnsi="Cambria" w:cs="Calibri"/>
          <w:sz w:val="24"/>
          <w:szCs w:val="24"/>
          <w:lang w:val="ru-RU"/>
        </w:rPr>
        <w:t xml:space="preserve">к </w:t>
      </w:r>
      <w:r w:rsidRPr="001C37CD">
        <w:rPr>
          <w:rFonts w:ascii="Cambria" w:hAnsi="Cambria"/>
          <w:sz w:val="24"/>
          <w:szCs w:val="24"/>
        </w:rPr>
        <w:t>договор</w:t>
      </w:r>
      <w:r>
        <w:rPr>
          <w:rFonts w:ascii="Cambria" w:hAnsi="Cambria"/>
          <w:sz w:val="24"/>
          <w:szCs w:val="24"/>
          <w:lang w:val="ru-RU"/>
        </w:rPr>
        <w:t>у</w:t>
      </w:r>
      <w:r w:rsidRPr="001C37CD">
        <w:rPr>
          <w:rFonts w:ascii="Cambria" w:hAnsi="Cambria"/>
          <w:sz w:val="24"/>
          <w:szCs w:val="24"/>
        </w:rPr>
        <w:t xml:space="preserve"> публичной оферты на оказание услуг</w:t>
      </w:r>
    </w:p>
    <w:p w:rsidR="001C37CD" w:rsidRDefault="001C37CD" w:rsidP="001C37C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</w:p>
    <w:p w:rsidR="001C37CD" w:rsidRPr="008060BD" w:rsidRDefault="001C37CD" w:rsidP="001C37C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Управляющему</w:t>
      </w:r>
    </w:p>
    <w:p w:rsidR="001C37CD" w:rsidRDefault="001C37CD" w:rsidP="001C37C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 xml:space="preserve">ООО «Атлант-М </w:t>
      </w:r>
      <w:r w:rsidRPr="008060BD">
        <w:rPr>
          <w:rFonts w:ascii="Cambria" w:eastAsia="Times New Roman" w:hAnsi="Cambria" w:cs="Calibri"/>
          <w:sz w:val="28"/>
          <w:szCs w:val="28"/>
          <w:lang w:val="ru-RU"/>
        </w:rPr>
        <w:t>Британия</w:t>
      </w:r>
      <w:r w:rsidRPr="008060BD">
        <w:rPr>
          <w:rFonts w:ascii="Cambria" w:eastAsia="Times New Roman" w:hAnsi="Cambria" w:cs="Calibri"/>
          <w:sz w:val="28"/>
          <w:szCs w:val="28"/>
        </w:rPr>
        <w:t>»</w:t>
      </w:r>
    </w:p>
    <w:p w:rsidR="001C37CD" w:rsidRPr="008060BD" w:rsidRDefault="001C37CD" w:rsidP="001C37C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  <w:lang w:val="ru-RU"/>
        </w:rPr>
      </w:pPr>
      <w:r>
        <w:rPr>
          <w:rFonts w:ascii="Cambria" w:eastAsia="Times New Roman" w:hAnsi="Cambria" w:cs="Calibri"/>
          <w:sz w:val="28"/>
          <w:szCs w:val="28"/>
          <w:lang w:val="ru-RU"/>
        </w:rPr>
        <w:t>Точилкину П.Н.</w:t>
      </w:r>
    </w:p>
    <w:p w:rsidR="001C37CD" w:rsidRPr="008060BD" w:rsidRDefault="001C37CD" w:rsidP="001C37C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_______________________________</w:t>
      </w:r>
    </w:p>
    <w:p w:rsidR="001C37CD" w:rsidRPr="008060BD" w:rsidRDefault="001C37CD" w:rsidP="001C37C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  <w:lang w:val="ru-RU"/>
        </w:rPr>
      </w:pPr>
      <w:r w:rsidRPr="008060BD">
        <w:rPr>
          <w:rFonts w:ascii="Cambria" w:eastAsia="Times New Roman" w:hAnsi="Cambria" w:cs="Calibri"/>
          <w:sz w:val="28"/>
          <w:szCs w:val="28"/>
        </w:rPr>
        <w:t>_______________________________</w:t>
      </w:r>
    </w:p>
    <w:p w:rsidR="001C37CD" w:rsidRPr="008060BD" w:rsidRDefault="001C37CD" w:rsidP="001C37C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(фамилия, имя отчество)</w:t>
      </w:r>
    </w:p>
    <w:p w:rsidR="001C37CD" w:rsidRPr="008060BD" w:rsidRDefault="001C37CD" w:rsidP="001C37C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____________________________________</w:t>
      </w:r>
    </w:p>
    <w:p w:rsidR="001C37CD" w:rsidRPr="008060BD" w:rsidRDefault="001C37CD" w:rsidP="001C37C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(адрес места жительства (пребывания))</w:t>
      </w:r>
    </w:p>
    <w:p w:rsidR="001C37CD" w:rsidRPr="008060BD" w:rsidRDefault="001C37CD" w:rsidP="001C37C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________________________________</w:t>
      </w:r>
    </w:p>
    <w:p w:rsidR="001C37CD" w:rsidRPr="008060BD" w:rsidRDefault="001C37CD" w:rsidP="001C37CD">
      <w:pPr>
        <w:spacing w:line="240" w:lineRule="auto"/>
        <w:ind w:left="4820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(номер мобильного телефона и/или электронная почта)</w:t>
      </w:r>
    </w:p>
    <w:p w:rsidR="001C37CD" w:rsidRPr="008060BD" w:rsidRDefault="001C37CD" w:rsidP="001C37CD">
      <w:pPr>
        <w:spacing w:line="240" w:lineRule="auto"/>
        <w:jc w:val="both"/>
        <w:rPr>
          <w:rFonts w:ascii="Cambria" w:hAnsi="Cambria" w:cs="Calibri"/>
          <w:sz w:val="28"/>
          <w:szCs w:val="28"/>
        </w:rPr>
      </w:pPr>
      <w:r w:rsidRPr="008060BD">
        <w:rPr>
          <w:rFonts w:ascii="Cambria" w:hAnsi="Cambria" w:cs="Calibri"/>
          <w:sz w:val="28"/>
          <w:szCs w:val="28"/>
        </w:rPr>
        <w:t xml:space="preserve"> </w:t>
      </w:r>
    </w:p>
    <w:p w:rsidR="001C37CD" w:rsidRPr="008060BD" w:rsidRDefault="001C37CD" w:rsidP="001C37CD">
      <w:pPr>
        <w:spacing w:line="240" w:lineRule="auto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 xml:space="preserve">                                                                  </w:t>
      </w:r>
      <w:r w:rsidRPr="008060BD">
        <w:rPr>
          <w:rFonts w:ascii="Cambria" w:eastAsia="Times New Roman" w:hAnsi="Cambria" w:cs="Calibri"/>
          <w:sz w:val="28"/>
          <w:szCs w:val="28"/>
        </w:rPr>
        <w:tab/>
      </w:r>
    </w:p>
    <w:p w:rsidR="001C37CD" w:rsidRPr="008060BD" w:rsidRDefault="001C37CD" w:rsidP="001C37CD">
      <w:pPr>
        <w:spacing w:line="240" w:lineRule="auto"/>
        <w:jc w:val="center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Заявление</w:t>
      </w:r>
    </w:p>
    <w:p w:rsidR="001C37CD" w:rsidRDefault="001C37CD" w:rsidP="001C37CD">
      <w:pPr>
        <w:spacing w:line="240" w:lineRule="auto"/>
        <w:ind w:firstLine="700"/>
        <w:jc w:val="both"/>
        <w:rPr>
          <w:rFonts w:ascii="Cambria" w:eastAsia="Times New Roman" w:hAnsi="Cambria" w:cs="Calibri"/>
          <w:sz w:val="28"/>
          <w:szCs w:val="28"/>
        </w:rPr>
      </w:pPr>
    </w:p>
    <w:p w:rsidR="001C37CD" w:rsidRDefault="001C37CD" w:rsidP="001C37CD">
      <w:pPr>
        <w:spacing w:line="240" w:lineRule="auto"/>
        <w:ind w:firstLine="700"/>
        <w:jc w:val="both"/>
        <w:rPr>
          <w:rFonts w:ascii="Cambria" w:eastAsia="Times New Roman" w:hAnsi="Cambria" w:cs="Calibri"/>
          <w:sz w:val="28"/>
          <w:szCs w:val="28"/>
          <w:lang w:val="ru-RU"/>
        </w:rPr>
      </w:pPr>
      <w:r>
        <w:rPr>
          <w:rFonts w:ascii="Cambria" w:eastAsia="Times New Roman" w:hAnsi="Cambria" w:cs="Calibri"/>
          <w:sz w:val="28"/>
          <w:szCs w:val="28"/>
          <w:lang w:val="ru-RU"/>
        </w:rPr>
        <w:t xml:space="preserve">Прошу предоставить услугу по </w:t>
      </w:r>
      <w:r w:rsidRPr="001C37CD">
        <w:rPr>
          <w:rFonts w:ascii="Cambria" w:eastAsia="Times New Roman" w:hAnsi="Cambria" w:cs="Calibri"/>
          <w:sz w:val="28"/>
          <w:szCs w:val="28"/>
          <w:lang w:val="ru-RU"/>
        </w:rPr>
        <w:t xml:space="preserve">изменению сведений о владельце автомобиля в учетной записи </w:t>
      </w:r>
      <w:proofErr w:type="spellStart"/>
      <w:r w:rsidRPr="001C37CD">
        <w:rPr>
          <w:rFonts w:ascii="Cambria" w:eastAsia="Times New Roman" w:hAnsi="Cambria" w:cs="Calibri"/>
          <w:sz w:val="28"/>
          <w:szCs w:val="28"/>
          <w:lang w:val="ru-RU"/>
        </w:rPr>
        <w:t>InControl</w:t>
      </w:r>
      <w:proofErr w:type="spellEnd"/>
      <w:r>
        <w:rPr>
          <w:rFonts w:ascii="Cambria" w:eastAsia="Times New Roman" w:hAnsi="Cambria" w:cs="Calibri"/>
          <w:sz w:val="28"/>
          <w:szCs w:val="28"/>
          <w:lang w:val="ru-RU"/>
        </w:rPr>
        <w:t xml:space="preserve"> в отношении принадлежащего мне автомобиля _______________________________________________________________________________________________ </w:t>
      </w:r>
      <w:r>
        <w:rPr>
          <w:rFonts w:ascii="Cambria" w:eastAsia="Times New Roman" w:hAnsi="Cambria" w:cs="Calibri"/>
          <w:sz w:val="28"/>
          <w:szCs w:val="28"/>
          <w:lang w:val="en-US"/>
        </w:rPr>
        <w:t>VIN</w:t>
      </w:r>
      <w:r>
        <w:rPr>
          <w:rFonts w:ascii="Cambria" w:eastAsia="Times New Roman" w:hAnsi="Cambria" w:cs="Calibri"/>
          <w:sz w:val="28"/>
          <w:szCs w:val="28"/>
          <w:lang w:val="ru-RU"/>
        </w:rPr>
        <w:t xml:space="preserve"> __________________________________________________________________________________________.</w:t>
      </w:r>
    </w:p>
    <w:p w:rsidR="001C37CD" w:rsidRDefault="001C37CD" w:rsidP="001C37CD">
      <w:pPr>
        <w:spacing w:line="240" w:lineRule="auto"/>
        <w:ind w:firstLine="700"/>
        <w:jc w:val="both"/>
        <w:rPr>
          <w:rFonts w:ascii="Cambria" w:eastAsia="Times New Roman" w:hAnsi="Cambria" w:cs="Calibri"/>
          <w:sz w:val="28"/>
          <w:szCs w:val="28"/>
          <w:lang w:val="ru-RU"/>
        </w:rPr>
      </w:pPr>
    </w:p>
    <w:p w:rsidR="001C37CD" w:rsidRPr="008060BD" w:rsidRDefault="001C37CD" w:rsidP="001C37CD">
      <w:pPr>
        <w:spacing w:line="240" w:lineRule="auto"/>
        <w:ind w:firstLine="700"/>
        <w:jc w:val="both"/>
        <w:rPr>
          <w:rFonts w:ascii="Cambria" w:eastAsia="Times New Roman" w:hAnsi="Cambria" w:cs="Calibri"/>
          <w:sz w:val="28"/>
          <w:szCs w:val="28"/>
          <w:lang w:val="ru-RU"/>
        </w:rPr>
      </w:pPr>
      <w:r>
        <w:rPr>
          <w:rFonts w:ascii="Cambria" w:eastAsia="Times New Roman" w:hAnsi="Cambria" w:cs="Calibri"/>
          <w:sz w:val="28"/>
          <w:szCs w:val="28"/>
          <w:lang w:val="ru-RU"/>
        </w:rPr>
        <w:t>Копию паспорта, копию технического паспорта на автомобиль прилагаю.</w:t>
      </w:r>
    </w:p>
    <w:p w:rsidR="001C37CD" w:rsidRPr="008060BD" w:rsidRDefault="001C37CD" w:rsidP="001C37CD">
      <w:pPr>
        <w:spacing w:line="240" w:lineRule="auto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 xml:space="preserve"> </w:t>
      </w:r>
    </w:p>
    <w:p w:rsidR="001C37CD" w:rsidRPr="008060BD" w:rsidRDefault="001C37CD" w:rsidP="001C37CD">
      <w:pPr>
        <w:spacing w:line="240" w:lineRule="auto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Дата:</w:t>
      </w:r>
    </w:p>
    <w:p w:rsidR="001C37CD" w:rsidRPr="008060BD" w:rsidRDefault="001C37CD" w:rsidP="001C37CD">
      <w:pPr>
        <w:spacing w:line="240" w:lineRule="auto"/>
        <w:jc w:val="both"/>
        <w:rPr>
          <w:rFonts w:ascii="Cambria" w:eastAsia="Times New Roman" w:hAnsi="Cambria" w:cs="Calibri"/>
          <w:sz w:val="28"/>
          <w:szCs w:val="28"/>
        </w:rPr>
      </w:pPr>
      <w:r w:rsidRPr="008060BD">
        <w:rPr>
          <w:rFonts w:ascii="Cambria" w:eastAsia="Times New Roman" w:hAnsi="Cambria" w:cs="Calibri"/>
          <w:sz w:val="28"/>
          <w:szCs w:val="28"/>
        </w:rPr>
        <w:t>Подпись: _______________/_____________</w:t>
      </w:r>
    </w:p>
    <w:p w:rsidR="001C37CD" w:rsidRDefault="001C37CD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br w:type="page"/>
      </w:r>
    </w:p>
    <w:p w:rsidR="001C37CD" w:rsidRDefault="001C37CD" w:rsidP="00101635">
      <w:pPr>
        <w:spacing w:after="0" w:line="240" w:lineRule="auto"/>
        <w:ind w:left="4820"/>
        <w:jc w:val="both"/>
        <w:rPr>
          <w:rFonts w:ascii="Cambria" w:eastAsia="Times New Roman" w:hAnsi="Cambria" w:cs="Calibri"/>
          <w:sz w:val="24"/>
          <w:szCs w:val="24"/>
          <w:lang w:val="ru-RU"/>
        </w:rPr>
      </w:pPr>
      <w:r>
        <w:rPr>
          <w:rFonts w:ascii="Cambria" w:eastAsia="Times New Roman" w:hAnsi="Cambria" w:cs="Calibri"/>
          <w:sz w:val="24"/>
          <w:szCs w:val="24"/>
          <w:lang w:val="ru-RU"/>
        </w:rPr>
        <w:lastRenderedPageBreak/>
        <w:t xml:space="preserve">Приложение 3 </w:t>
      </w:r>
    </w:p>
    <w:p w:rsidR="001C37CD" w:rsidRPr="001C37CD" w:rsidRDefault="001C37CD" w:rsidP="00101635">
      <w:pPr>
        <w:spacing w:after="0" w:line="240" w:lineRule="auto"/>
        <w:ind w:left="4820"/>
        <w:jc w:val="both"/>
        <w:rPr>
          <w:rFonts w:ascii="Cambria" w:eastAsia="Times New Roman" w:hAnsi="Cambria" w:cs="Calibri"/>
          <w:sz w:val="24"/>
          <w:szCs w:val="24"/>
          <w:lang w:val="ru-RU"/>
        </w:rPr>
      </w:pPr>
      <w:r>
        <w:rPr>
          <w:rFonts w:ascii="Cambria" w:eastAsia="Times New Roman" w:hAnsi="Cambria" w:cs="Calibri"/>
          <w:sz w:val="24"/>
          <w:szCs w:val="24"/>
          <w:lang w:val="ru-RU"/>
        </w:rPr>
        <w:t xml:space="preserve">к </w:t>
      </w:r>
      <w:r w:rsidRPr="001C37CD">
        <w:rPr>
          <w:rFonts w:ascii="Cambria" w:hAnsi="Cambria"/>
          <w:sz w:val="24"/>
          <w:szCs w:val="24"/>
        </w:rPr>
        <w:t>договор</w:t>
      </w:r>
      <w:r>
        <w:rPr>
          <w:rFonts w:ascii="Cambria" w:hAnsi="Cambria"/>
          <w:sz w:val="24"/>
          <w:szCs w:val="24"/>
          <w:lang w:val="ru-RU"/>
        </w:rPr>
        <w:t>у</w:t>
      </w:r>
      <w:r w:rsidRPr="001C37CD">
        <w:rPr>
          <w:rFonts w:ascii="Cambria" w:hAnsi="Cambria"/>
          <w:sz w:val="24"/>
          <w:szCs w:val="24"/>
        </w:rPr>
        <w:t xml:space="preserve"> публичной оферты на оказание услуг</w:t>
      </w:r>
    </w:p>
    <w:p w:rsidR="001C37CD" w:rsidRPr="000B0479" w:rsidRDefault="001C37CD" w:rsidP="001C3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0479"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:rsidR="001C37CD" w:rsidRPr="000B0479" w:rsidRDefault="001C37CD" w:rsidP="001C3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0479">
        <w:rPr>
          <w:rFonts w:ascii="Times New Roman" w:eastAsia="Times New Roman" w:hAnsi="Times New Roman" w:cs="Times New Roman"/>
          <w:b/>
          <w:sz w:val="20"/>
          <w:szCs w:val="20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1C37CD" w:rsidRPr="000B0479" w:rsidRDefault="001C37CD" w:rsidP="001C37CD">
      <w:pPr>
        <w:tabs>
          <w:tab w:val="left" w:pos="1418"/>
        </w:tabs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0479">
        <w:rPr>
          <w:rFonts w:ascii="Times New Roman" w:eastAsia="Times New Roman" w:hAnsi="Times New Roman" w:cs="Times New Roman"/>
          <w:sz w:val="20"/>
          <w:szCs w:val="20"/>
        </w:rPr>
        <w:t>Настоящим, я, ______________________________________________________</w:t>
      </w:r>
      <w:r w:rsidRPr="000B047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(Ф.И.О.), ____.____.____</w:t>
      </w:r>
      <w:r w:rsidRPr="000B04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</w:t>
      </w:r>
      <w:r w:rsidRPr="00E06B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рождения, идентификационный номер ___________________________________ </w:t>
      </w:r>
      <w:r w:rsidRPr="00E06BA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(в случае отсутствия указывается № документа удостоверяющего личность) </w:t>
      </w:r>
      <w:r w:rsidRPr="00E06BA2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(далее – Субъект ПД) </w:t>
      </w:r>
      <w:r w:rsidRPr="00E06BA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даю согласие</w:t>
      </w:r>
      <w:r w:rsidRPr="00E06B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06BA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Обществу с ограниченной ответственностью «Атлант-М Британ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и</w:t>
      </w:r>
      <w:r w:rsidRPr="00E06BA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я», </w:t>
      </w:r>
      <w:r w:rsidRPr="00E06BA2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расположенному по адресу: г. Минск, ул.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06BA2">
        <w:rPr>
          <w:rFonts w:ascii="Times New Roman" w:eastAsia="Times New Roman" w:hAnsi="Times New Roman" w:cs="Times New Roman"/>
          <w:color w:val="000000"/>
          <w:sz w:val="20"/>
          <w:szCs w:val="20"/>
        </w:rPr>
        <w:t>Лещинского, 4 (далее –</w:t>
      </w:r>
      <w:r w:rsidRPr="000B04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Оператор) </w:t>
      </w:r>
      <w:r w:rsidRPr="0007210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07210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его сооператорам </w:t>
      </w:r>
      <w:r w:rsidRPr="000B047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на обработку моих персональных данных </w:t>
      </w:r>
      <w:r w:rsidRPr="005A3495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t>(далее – ПД)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0B047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в нижеуказанном объеме для достижения следующих целей обработки</w:t>
      </w:r>
      <w:r w:rsidRPr="000B047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1C37CD" w:rsidRPr="000B0479" w:rsidTr="00101635">
        <w:tc>
          <w:tcPr>
            <w:tcW w:w="4106" w:type="dxa"/>
          </w:tcPr>
          <w:p w:rsidR="001C37CD" w:rsidRPr="000B0479" w:rsidRDefault="001C37CD" w:rsidP="001C37CD">
            <w:pPr>
              <w:tabs>
                <w:tab w:val="left" w:pos="1418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ПЕРСОНАЛЬНЫЕ ДАННЫЕ</w:t>
            </w:r>
          </w:p>
        </w:tc>
        <w:tc>
          <w:tcPr>
            <w:tcW w:w="6095" w:type="dxa"/>
          </w:tcPr>
          <w:p w:rsidR="001C37CD" w:rsidRPr="000B0479" w:rsidRDefault="001C37CD" w:rsidP="001C37CD">
            <w:pPr>
              <w:tabs>
                <w:tab w:val="left" w:pos="1418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ЦЕЛИ ОБРАБОТКИ</w:t>
            </w:r>
          </w:p>
        </w:tc>
      </w:tr>
      <w:tr w:rsidR="001C37CD" w:rsidRPr="000B0479" w:rsidTr="00101635">
        <w:tc>
          <w:tcPr>
            <w:tcW w:w="4106" w:type="dxa"/>
          </w:tcPr>
          <w:p w:rsidR="001C37CD" w:rsidRPr="000D2636" w:rsidRDefault="001C37CD" w:rsidP="001C37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информация</w:t>
            </w: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</w:rPr>
              <w:t>, то есть ФИО, пол, гражданство, дата (день/месяц/год) и место рождения, адрес/сведения о регистрации/проживании, почтовый индекс, сведен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</w:rPr>
              <w:t>я, содержащиеся в документе, удостоверяющем личность;</w:t>
            </w:r>
          </w:p>
          <w:p w:rsidR="001C37CD" w:rsidRPr="000D2636" w:rsidRDefault="001C37CD" w:rsidP="001C37CD">
            <w:pPr>
              <w:pStyle w:val="a3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владении автомобильным транспортом/техникой,</w:t>
            </w: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есть сведен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</w:rPr>
              <w:t>я о марке и модели принадлежащего Субъекту ПД автомобиля/техники, идентификационный номер (VIN) автомобиля/техники, информация о работах (услугах), выполненных (оказанных) Оператором для Субъекта ПД, в т.ч. гарантийное и постгарантийное обслуживание автомобиля/техники;</w:t>
            </w:r>
          </w:p>
          <w:p w:rsidR="001C37CD" w:rsidRPr="000D2636" w:rsidRDefault="001C37CD" w:rsidP="001C37CD">
            <w:pPr>
              <w:pStyle w:val="a3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информация о профессиональном и социальном статусе</w:t>
            </w:r>
            <w:r w:rsidRPr="000D2636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,</w:t>
            </w: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сфера деятельности, должность, поведенческих особенностях, семейном положении, составе семьи, информация о наличии детей, информация о наличии домашних питомцев, информация об увлечениях и хобби;</w:t>
            </w:r>
          </w:p>
          <w:p w:rsidR="001C37CD" w:rsidRPr="000D2636" w:rsidRDefault="001C37CD" w:rsidP="001C37CD">
            <w:pPr>
              <w:pStyle w:val="a3"/>
              <w:numPr>
                <w:ilvl w:val="0"/>
                <w:numId w:val="2"/>
              </w:numPr>
              <w:ind w:left="17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контактные данные, </w:t>
            </w: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 есть адрес электронной почты, телефон (мобильный), </w:t>
            </w: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соцсетей, отзывы на сайтах и в мобильном приложении, которые Субъект ПД предоставил для общения/контакта с ним;</w:t>
            </w:r>
          </w:p>
        </w:tc>
        <w:tc>
          <w:tcPr>
            <w:tcW w:w="6095" w:type="dxa"/>
          </w:tcPr>
          <w:p w:rsidR="001C37CD" w:rsidRPr="00072107" w:rsidRDefault="001C37CD" w:rsidP="001C37CD">
            <w:pPr>
              <w:pStyle w:val="a3"/>
              <w:numPr>
                <w:ilvl w:val="0"/>
                <w:numId w:val="2"/>
              </w:numPr>
              <w:ind w:left="18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опросов и </w:t>
            </w:r>
            <w:r w:rsidRPr="0007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статистических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исследований, направленных на выявление удовлетворенности / неудовлетворенности Субъекта ПД автомобилем/техникой и / или процессом покупки автомобиля/техники и / или услугами Оператора, у которого Субъект ПД осуществляет гарантийный ремонт, </w:t>
            </w:r>
            <w:proofErr w:type="spellStart"/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негарантийный</w:t>
            </w:r>
            <w:proofErr w:type="spellEnd"/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или техническое обслуживание принадлежащего ему автомобиля/техники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7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страхование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C37CD" w:rsidRPr="000D2636" w:rsidRDefault="001C37CD" w:rsidP="001C37CD">
            <w:pPr>
              <w:pStyle w:val="a3"/>
              <w:numPr>
                <w:ilvl w:val="0"/>
                <w:numId w:val="2"/>
              </w:numPr>
              <w:ind w:left="18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и анализ информации, которая может способствовать улучшению качества автомобилей/техники, запасных частей, аксессуаров, а также качества процесса покупки автомобиля/техники, а также качества услуг по гарантийному ремонту, </w:t>
            </w:r>
            <w:proofErr w:type="spellStart"/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негарантийному</w:t>
            </w:r>
            <w:proofErr w:type="spellEnd"/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ремонту и техническому обслуживанию автомобилей/техники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услугам, </w:t>
            </w:r>
            <w:r w:rsidRPr="0007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страхования</w:t>
            </w:r>
            <w:proofErr w:type="gramEnd"/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1C37CD" w:rsidRPr="000D2636" w:rsidRDefault="001C37CD" w:rsidP="001C37CD">
            <w:pPr>
              <w:pStyle w:val="a3"/>
              <w:numPr>
                <w:ilvl w:val="0"/>
                <w:numId w:val="2"/>
              </w:numPr>
              <w:ind w:left="18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маркетинговых программ, направленных на повышение удовлетворенности клиента, построение коммуникации с клиентом, своевременное информирование о скидках, акциях, кампаниях, презентациях, персональных спецпредложениях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7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новостях, тарифах </w:t>
            </w: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т.д.;</w:t>
            </w:r>
          </w:p>
          <w:p w:rsidR="001C37CD" w:rsidRPr="000D2636" w:rsidRDefault="001C37CD" w:rsidP="001C37CD">
            <w:pPr>
              <w:pStyle w:val="a3"/>
              <w:numPr>
                <w:ilvl w:val="0"/>
                <w:numId w:val="2"/>
              </w:numPr>
              <w:ind w:left="18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проведении специальных сервисных кампаний;</w:t>
            </w:r>
          </w:p>
          <w:p w:rsidR="001C37CD" w:rsidRPr="000D2636" w:rsidRDefault="001C37CD" w:rsidP="001C37CD">
            <w:pPr>
              <w:pStyle w:val="a3"/>
              <w:numPr>
                <w:ilvl w:val="0"/>
                <w:numId w:val="2"/>
              </w:numPr>
              <w:ind w:left="18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Субъекта ПД о товарах, работах, услугах, реализуемых Оператором; </w:t>
            </w:r>
          </w:p>
          <w:p w:rsidR="001C37CD" w:rsidRPr="00072107" w:rsidRDefault="001C37CD" w:rsidP="001C37CD">
            <w:pPr>
              <w:pStyle w:val="a3"/>
              <w:numPr>
                <w:ilvl w:val="0"/>
                <w:numId w:val="2"/>
              </w:numPr>
              <w:ind w:left="181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Субъектом ПД, в т.ч. посредством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21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SMS</w:t>
            </w:r>
            <w:r w:rsidRPr="0007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различных мессенджеров (</w:t>
            </w:r>
            <w:proofErr w:type="spellStart"/>
            <w:r w:rsidRPr="0007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07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Whatsapp</w:t>
            </w:r>
            <w:proofErr w:type="spellEnd"/>
            <w:r w:rsidRPr="0007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Telegram</w:t>
            </w:r>
            <w:proofErr w:type="spellEnd"/>
            <w:r w:rsidRPr="00072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т.п.); </w:t>
            </w:r>
          </w:p>
          <w:p w:rsidR="001C37CD" w:rsidRPr="000D2636" w:rsidRDefault="001C37CD" w:rsidP="001C37CD">
            <w:pPr>
              <w:pStyle w:val="a3"/>
              <w:numPr>
                <w:ilvl w:val="0"/>
                <w:numId w:val="2"/>
              </w:numPr>
              <w:ind w:left="18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63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и анализ деятельности юридических лиц, осуществляющих свою предпринимательскую деятельность с использованием торговой марки «Атлант-М»;</w:t>
            </w:r>
          </w:p>
        </w:tc>
      </w:tr>
      <w:tr w:rsidR="001C37CD" w:rsidRPr="000B0479" w:rsidTr="00101635">
        <w:tc>
          <w:tcPr>
            <w:tcW w:w="4106" w:type="dxa"/>
          </w:tcPr>
          <w:p w:rsidR="001C37CD" w:rsidRPr="000B0479" w:rsidRDefault="001C37CD" w:rsidP="0010163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информация о физических данных</w:t>
            </w: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системы </w:t>
            </w:r>
            <w:r w:rsidRPr="00072107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видеорегистратора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аудиозаписи, установленны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помещениях Оператора;</w:t>
            </w:r>
          </w:p>
        </w:tc>
        <w:tc>
          <w:tcPr>
            <w:tcW w:w="6095" w:type="dxa"/>
          </w:tcPr>
          <w:p w:rsidR="001C37CD" w:rsidRPr="000B0479" w:rsidRDefault="001C37CD" w:rsidP="001C37CD">
            <w:pPr>
              <w:pStyle w:val="a3"/>
              <w:numPr>
                <w:ilvl w:val="0"/>
                <w:numId w:val="2"/>
              </w:numPr>
              <w:ind w:left="18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личной безопасности Субъекта </w:t>
            </w:r>
            <w:r w:rsidRPr="00951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</w:t>
            </w: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оценки качества обслуживания сотрудниками Оператора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37CD" w:rsidRPr="000B0479" w:rsidTr="00101635">
        <w:tc>
          <w:tcPr>
            <w:tcW w:w="4106" w:type="dxa"/>
          </w:tcPr>
          <w:p w:rsidR="001C37CD" w:rsidRPr="000B0479" w:rsidRDefault="001C37CD" w:rsidP="001C37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5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активности на сайтах</w:t>
            </w: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cookie</w:t>
            </w:r>
            <w:r w:rsidRPr="005858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файлы, </w:t>
            </w: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 есть сведения о действиях на сайтах Оператора (мобильного приложения), дата и время посещения сайта Оператора (сессии), обновления и удаления данных, в т.ч. с использованием метрических программ </w:t>
            </w:r>
            <w:proofErr w:type="spellStart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Яндекс.Метрика</w:t>
            </w:r>
            <w:proofErr w:type="spellEnd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Analytics</w:t>
            </w:r>
            <w:proofErr w:type="spellEnd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Tag</w:t>
            </w:r>
            <w:proofErr w:type="spellEnd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Manager</w:t>
            </w:r>
            <w:proofErr w:type="spellEnd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Mixpanel</w:t>
            </w:r>
            <w:proofErr w:type="spellEnd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Hotjar</w:t>
            </w:r>
            <w:proofErr w:type="spellEnd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других.</w:t>
            </w:r>
          </w:p>
        </w:tc>
        <w:tc>
          <w:tcPr>
            <w:tcW w:w="6095" w:type="dxa"/>
          </w:tcPr>
          <w:p w:rsidR="001C37CD" w:rsidRPr="000B0479" w:rsidRDefault="001C37CD" w:rsidP="001C37CD">
            <w:pPr>
              <w:pStyle w:val="a3"/>
              <w:numPr>
                <w:ilvl w:val="0"/>
                <w:numId w:val="2"/>
              </w:numPr>
              <w:ind w:left="18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работы сайта Оператора (мобильного приложения), повышения удобства и эффективности работы с сайтом Оператора, предоставления решений и услуг, наиболее отвечающих потребностям Субъекта ПД, определения его предпочтений, отображения рекламных объявлений (поведенческой рекламы), предоставления целевой информации по решениям и услугам Оператора и его партнёров, предоставления Субъекту ПД таргетированной рекламы на основе предпочтений/действий Субъекта ПД на сайте Оператора посредством сервисов </w:t>
            </w:r>
            <w:proofErr w:type="spellStart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Facebook</w:t>
            </w:r>
            <w:proofErr w:type="spellEnd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Instagram</w:t>
            </w:r>
            <w:proofErr w:type="spellEnd"/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для обеспечения технической возможности функционирования сайта Оператора.</w:t>
            </w:r>
          </w:p>
        </w:tc>
      </w:tr>
    </w:tbl>
    <w:p w:rsidR="001C37CD" w:rsidRPr="006C7EB5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>. Под обработкой персональных данных, на которую Субъект ПД предоставляет согласие, понимается любое действие или совокупность действий, совершаемых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данных, трансграничная передача.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6C7EB5">
        <w:rPr>
          <w:rFonts w:ascii="Times New Roman" w:eastAsia="Times New Roman" w:hAnsi="Times New Roman" w:cs="Times New Roman"/>
          <w:sz w:val="20"/>
          <w:szCs w:val="20"/>
        </w:rPr>
        <w:t xml:space="preserve">Трансграничная передача ПД может осуществляется в страны с надлежащим уровнем защиты ПД, такие как Российская Федерация, </w:t>
      </w:r>
      <w:r>
        <w:rPr>
          <w:rFonts w:ascii="Times New Roman" w:eastAsia="Times New Roman" w:hAnsi="Times New Roman" w:cs="Times New Roman"/>
          <w:sz w:val="20"/>
          <w:szCs w:val="20"/>
        </w:rPr>
        <w:t>Королевство Великобритания</w:t>
      </w:r>
      <w:r w:rsidRPr="006C7EB5">
        <w:rPr>
          <w:rFonts w:ascii="Times New Roman" w:eastAsia="Times New Roman" w:hAnsi="Times New Roman" w:cs="Times New Roman"/>
          <w:sz w:val="20"/>
          <w:szCs w:val="20"/>
        </w:rPr>
        <w:t xml:space="preserve">, другие страны ЕС и ЕАЭС, а так же на территорию государств не обеспечивающих надлежащий уровень защиты ПД, таких как  </w:t>
      </w:r>
      <w:r w:rsidRPr="006C7EB5">
        <w:rPr>
          <w:rFonts w:ascii="Times New Roman" w:eastAsia="Times New Roman" w:hAnsi="Times New Roman" w:cs="Times New Roman"/>
          <w:sz w:val="20"/>
          <w:szCs w:val="20"/>
        </w:rPr>
        <w:lastRenderedPageBreak/>
        <w:t>Китайская Народная Республика, Южная Корея, Япония и другие, при этом Субъекту ПД в п. 6.3 разъяснены возникающие в этой связи риски.</w:t>
      </w:r>
    </w:p>
    <w:p w:rsidR="001C37CD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>. Обработка персональных данных Субъекта ПД в соответствии с настоящим Соглашением может осуществляться как автоматизированным, так и неавтоматизированным способом.</w:t>
      </w:r>
    </w:p>
    <w:p w:rsidR="001C37CD" w:rsidRPr="00316456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72107">
        <w:rPr>
          <w:rFonts w:ascii="Times New Roman" w:eastAsia="Times New Roman" w:hAnsi="Times New Roman" w:cs="Times New Roman"/>
          <w:sz w:val="20"/>
          <w:szCs w:val="20"/>
        </w:rPr>
        <w:t>. Совместные операторы (сооператоры) по данному согласию являются операторы - юридические лица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72107">
        <w:t xml:space="preserve"> </w:t>
      </w:r>
      <w:r w:rsidRPr="00072107">
        <w:rPr>
          <w:rFonts w:ascii="Times New Roman" w:eastAsia="Times New Roman" w:hAnsi="Times New Roman" w:cs="Times New Roman"/>
          <w:sz w:val="20"/>
          <w:szCs w:val="20"/>
        </w:rPr>
        <w:t>осуществляющие свою деятельность с использованием торговой марки «Атлант-М», которые совместно организуют и (или) осуществляют обработку персональных данных.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37B6">
        <w:rPr>
          <w:rFonts w:ascii="Times New Roman" w:eastAsia="Times New Roman" w:hAnsi="Times New Roman" w:cs="Times New Roman"/>
          <w:sz w:val="20"/>
          <w:szCs w:val="20"/>
        </w:rPr>
        <w:t xml:space="preserve">Перечень сооператоров размещен на сайте </w:t>
      </w:r>
      <w:hyperlink r:id="rId16" w:history="1">
        <w:r w:rsidRPr="001837B6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www</w:t>
        </w:r>
        <w:r w:rsidRPr="001837B6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.</w:t>
        </w:r>
        <w:r w:rsidRPr="001837B6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atlantm</w:t>
        </w:r>
        <w:r w:rsidRPr="001837B6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.</w:t>
        </w:r>
        <w:r w:rsidRPr="001837B6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by</w:t>
        </w:r>
      </w:hyperlink>
      <w:r w:rsidRPr="001837B6">
        <w:rPr>
          <w:rFonts w:ascii="Times New Roman" w:eastAsia="Times New Roman" w:hAnsi="Times New Roman" w:cs="Times New Roman"/>
          <w:sz w:val="20"/>
          <w:szCs w:val="20"/>
        </w:rPr>
        <w:t xml:space="preserve"> и на сайте Оператора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hyperlink r:id="rId17" w:history="1"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https://landrover-atlantm.by</w:t>
        </w:r>
      </w:hyperlink>
      <w:r w:rsidRPr="00515C8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hyperlink r:id="rId18" w:history="1"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https://jaguar-atlantm.by</w:t>
        </w:r>
      </w:hyperlink>
      <w:r w:rsidRPr="00515C8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hyperlink r:id="rId19" w:history="1"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http://exeed-atlantm.by</w:t>
        </w:r>
      </w:hyperlink>
      <w:r w:rsidRPr="0031645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hyperlink r:id="rId20" w:history="1"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https://</w:t>
        </w:r>
        <w:proofErr w:type="spellStart"/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exeed</w:t>
        </w:r>
        <w:proofErr w:type="spellEnd"/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atlantm</w:t>
        </w:r>
        <w:proofErr w:type="spellEnd"/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.</w:t>
        </w:r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by</w:t>
        </w:r>
      </w:hyperlink>
      <w:r w:rsidRPr="0031645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</w:p>
    <w:p w:rsidR="001C37CD" w:rsidRPr="000B0479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>. Обработка персональных данных Субъекта ПД в соответствии с настоящим Согласием может осуществляться следующими уполномоченными лицами Оператора</w:t>
      </w:r>
      <w:r w:rsidRPr="000532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(п</w:t>
      </w:r>
      <w:r w:rsidRPr="001837B6">
        <w:rPr>
          <w:rFonts w:ascii="Times New Roman" w:eastAsia="Times New Roman" w:hAnsi="Times New Roman" w:cs="Times New Roman"/>
          <w:sz w:val="20"/>
          <w:szCs w:val="20"/>
        </w:rPr>
        <w:t xml:space="preserve">еречень </w:t>
      </w:r>
      <w:r>
        <w:rPr>
          <w:rFonts w:ascii="Times New Roman" w:eastAsia="Times New Roman" w:hAnsi="Times New Roman" w:cs="Times New Roman"/>
          <w:sz w:val="20"/>
          <w:szCs w:val="20"/>
        </w:rPr>
        <w:t>уполномоченных лиц</w:t>
      </w:r>
      <w:r w:rsidRPr="001837B6">
        <w:rPr>
          <w:rFonts w:ascii="Times New Roman" w:eastAsia="Times New Roman" w:hAnsi="Times New Roman" w:cs="Times New Roman"/>
          <w:sz w:val="20"/>
          <w:szCs w:val="20"/>
        </w:rPr>
        <w:t xml:space="preserve"> размещен на сайте </w:t>
      </w:r>
      <w:hyperlink r:id="rId21" w:history="1">
        <w:r w:rsidRPr="001837B6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www</w:t>
        </w:r>
        <w:r w:rsidRPr="001837B6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.</w:t>
        </w:r>
        <w:r w:rsidRPr="001837B6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atlantm</w:t>
        </w:r>
        <w:r w:rsidRPr="001837B6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.</w:t>
        </w:r>
        <w:r w:rsidRPr="001837B6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by</w:t>
        </w:r>
      </w:hyperlink>
      <w:r w:rsidRPr="001837B6">
        <w:rPr>
          <w:rFonts w:ascii="Times New Roman" w:eastAsia="Times New Roman" w:hAnsi="Times New Roman" w:cs="Times New Roman"/>
          <w:sz w:val="20"/>
          <w:szCs w:val="20"/>
        </w:rPr>
        <w:t xml:space="preserve"> и на сайте Оператора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hyperlink r:id="rId22" w:history="1"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https://landrover-atlantm.by</w:t>
        </w:r>
      </w:hyperlink>
      <w:r w:rsidRPr="00515C8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hyperlink r:id="rId23" w:history="1"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https://jaguar-atlantm.by</w:t>
        </w:r>
      </w:hyperlink>
      <w:r w:rsidRPr="00515C8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hyperlink r:id="rId24" w:history="1"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http://exeed-atlantm.by</w:t>
        </w:r>
      </w:hyperlink>
      <w:r w:rsidRPr="0031645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hyperlink r:id="rId25" w:history="1"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https://</w:t>
        </w:r>
        <w:proofErr w:type="spellStart"/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exeed</w:t>
        </w:r>
        <w:proofErr w:type="spellEnd"/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.</w:t>
        </w:r>
        <w:proofErr w:type="spellStart"/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atlantm</w:t>
        </w:r>
        <w:proofErr w:type="spellEnd"/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</w:rPr>
          <w:t>.</w:t>
        </w:r>
        <w:r w:rsidRPr="00F000D3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/>
          </w:rPr>
          <w:t>by</w:t>
        </w:r>
      </w:hyperlink>
      <w:r w:rsidRPr="000B047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C37CD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479">
        <w:rPr>
          <w:rFonts w:ascii="Times New Roman" w:eastAsia="Times New Roman" w:hAnsi="Times New Roman" w:cs="Times New Roman"/>
          <w:sz w:val="20"/>
          <w:szCs w:val="20"/>
        </w:rPr>
        <w:t>- юридические лица, осуществляющие свою деятельность с использованием торговой марки «Атлант-М»;</w:t>
      </w:r>
    </w:p>
    <w:p w:rsidR="001C37CD" w:rsidRPr="000D2636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2636">
        <w:rPr>
          <w:rFonts w:ascii="Times New Roman" w:eastAsia="Times New Roman" w:hAnsi="Times New Roman" w:cs="Times New Roman"/>
          <w:sz w:val="20"/>
          <w:szCs w:val="20"/>
        </w:rPr>
        <w:t xml:space="preserve">- заводы-производители автомобилей/техники; организации (дилеры, импортеры), осуществляющие реализацию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ремонт </w:t>
      </w:r>
      <w:r w:rsidRPr="000D2636">
        <w:rPr>
          <w:rFonts w:ascii="Times New Roman" w:eastAsia="Times New Roman" w:hAnsi="Times New Roman" w:cs="Times New Roman"/>
          <w:sz w:val="20"/>
          <w:szCs w:val="20"/>
        </w:rPr>
        <w:t>автомобилей/техники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 том числе ОА «Чери Автомобили Рус», </w:t>
      </w:r>
      <w:r w:rsidRPr="001C37CD">
        <w:rPr>
          <w:rFonts w:ascii="Times New Roman" w:eastAsia="Times New Roman" w:hAnsi="Times New Roman" w:cs="Times New Roman"/>
          <w:sz w:val="20"/>
          <w:szCs w:val="20"/>
        </w:rPr>
        <w:t>Chery</w:t>
      </w:r>
      <w:r w:rsidRPr="003164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37CD">
        <w:rPr>
          <w:rFonts w:ascii="Times New Roman" w:eastAsia="Times New Roman" w:hAnsi="Times New Roman" w:cs="Times New Roman"/>
          <w:sz w:val="20"/>
          <w:szCs w:val="20"/>
        </w:rPr>
        <w:t>automobile</w:t>
      </w:r>
      <w:r w:rsidRPr="003164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37CD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3164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37CD">
        <w:rPr>
          <w:rFonts w:ascii="Times New Roman" w:eastAsia="Times New Roman" w:hAnsi="Times New Roman" w:cs="Times New Roman"/>
          <w:sz w:val="20"/>
          <w:szCs w:val="20"/>
        </w:rPr>
        <w:t>Ltd</w:t>
      </w:r>
      <w:r w:rsidRPr="000D263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C37CD" w:rsidRPr="006C7EB5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479">
        <w:rPr>
          <w:rFonts w:ascii="Times New Roman" w:eastAsia="Times New Roman" w:hAnsi="Times New Roman" w:cs="Times New Roman"/>
          <w:sz w:val="20"/>
          <w:szCs w:val="20"/>
        </w:rPr>
        <w:t>- третьим лицам, с которыми у Оператора заключены договоры на оказание услуг Оператору (юридических, аудиторских, бухгалтерских, маркетинговых, рекламных, охранных и т.п.), в случае, если это необходимо для надлежащего оказания услуг такими третьими лицами Оператору</w:t>
      </w:r>
      <w:r w:rsidRPr="0066243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C37CD">
        <w:rPr>
          <w:rFonts w:ascii="Times New Roman" w:eastAsia="Times New Roman" w:hAnsi="Times New Roman" w:cs="Times New Roman"/>
          <w:sz w:val="20"/>
          <w:szCs w:val="20"/>
        </w:rPr>
        <w:t xml:space="preserve"> При этом рекламные рассылки посредствам мессенджера Viber, могут обрабатываться на территории стран, где не обеспечен надлежащий уровень защиты прав субъектов персональных данных.</w:t>
      </w:r>
    </w:p>
    <w:p w:rsidR="001C37CD" w:rsidRPr="000B0479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. Настоящим Субъект ПД уведомлен Оператором и согласен с тем, что Оператор оставляет за собой безусловное право изменять </w:t>
      </w:r>
      <w:r w:rsidRPr="00760AB6">
        <w:rPr>
          <w:rFonts w:ascii="Times New Roman" w:eastAsia="Times New Roman" w:hAnsi="Times New Roman" w:cs="Times New Roman"/>
          <w:sz w:val="20"/>
          <w:szCs w:val="20"/>
        </w:rPr>
        <w:t xml:space="preserve">сооператоров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уполномоченных лиц, которые осуществляют обработку </w:t>
      </w:r>
      <w:r>
        <w:rPr>
          <w:rFonts w:ascii="Times New Roman" w:eastAsia="Times New Roman" w:hAnsi="Times New Roman" w:cs="Times New Roman"/>
          <w:sz w:val="20"/>
          <w:szCs w:val="20"/>
        </w:rPr>
        <w:t>ПД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. При этом Оператор гарантирует Субъекту ПД обеспечение конфиденциальности и безопасности его </w:t>
      </w:r>
      <w:r>
        <w:rPr>
          <w:rFonts w:ascii="Times New Roman" w:eastAsia="Times New Roman" w:hAnsi="Times New Roman" w:cs="Times New Roman"/>
          <w:sz w:val="20"/>
          <w:szCs w:val="20"/>
        </w:rPr>
        <w:t>ПД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1C37CD" w:rsidRPr="000B0479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B90ED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>Субъекту ПД разъяснены:</w:t>
      </w:r>
    </w:p>
    <w:p w:rsidR="001C37CD" w:rsidRPr="00412127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2127">
        <w:rPr>
          <w:rFonts w:ascii="Times New Roman" w:eastAsia="Times New Roman" w:hAnsi="Times New Roman" w:cs="Times New Roman"/>
          <w:sz w:val="20"/>
          <w:szCs w:val="20"/>
        </w:rPr>
        <w:t>права, связанные с обработкой моих ПД, и механизм реализации таких прав, в частности:</w:t>
      </w:r>
    </w:p>
    <w:p w:rsidR="001C37CD" w:rsidRPr="000B0479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lk86964969"/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- право на отзыв согласия на обработку </w:t>
      </w:r>
      <w:r>
        <w:rPr>
          <w:rFonts w:ascii="Times New Roman" w:eastAsia="Times New Roman" w:hAnsi="Times New Roman" w:cs="Times New Roman"/>
          <w:sz w:val="20"/>
          <w:szCs w:val="20"/>
        </w:rPr>
        <w:t>ПД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C37CD" w:rsidRPr="000B0479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- право на получение информации, касающейся обработки своих </w:t>
      </w:r>
      <w:r>
        <w:rPr>
          <w:rFonts w:ascii="Times New Roman" w:eastAsia="Times New Roman" w:hAnsi="Times New Roman" w:cs="Times New Roman"/>
          <w:sz w:val="20"/>
          <w:szCs w:val="20"/>
        </w:rPr>
        <w:t>ПД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C37CD" w:rsidRPr="000B0479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- право на изменение своих </w:t>
      </w:r>
      <w:r>
        <w:rPr>
          <w:rFonts w:ascii="Times New Roman" w:eastAsia="Times New Roman" w:hAnsi="Times New Roman" w:cs="Times New Roman"/>
          <w:sz w:val="20"/>
          <w:szCs w:val="20"/>
        </w:rPr>
        <w:t>ПД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C37CD" w:rsidRPr="000B0479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- право на получение информации о предоставлении своих </w:t>
      </w:r>
      <w:r>
        <w:rPr>
          <w:rFonts w:ascii="Times New Roman" w:eastAsia="Times New Roman" w:hAnsi="Times New Roman" w:cs="Times New Roman"/>
          <w:sz w:val="20"/>
          <w:szCs w:val="20"/>
        </w:rPr>
        <w:t>ПД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 третьим лицам;</w:t>
      </w:r>
    </w:p>
    <w:p w:rsidR="001C37CD" w:rsidRPr="000B0479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- право требовать прекращения обработки </w:t>
      </w:r>
      <w:r>
        <w:rPr>
          <w:rFonts w:ascii="Times New Roman" w:eastAsia="Times New Roman" w:hAnsi="Times New Roman" w:cs="Times New Roman"/>
          <w:sz w:val="20"/>
          <w:szCs w:val="20"/>
        </w:rPr>
        <w:t>ПД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C37CD" w:rsidRPr="000B0479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- право требовать удаления своих </w:t>
      </w:r>
      <w:r>
        <w:rPr>
          <w:rFonts w:ascii="Times New Roman" w:eastAsia="Times New Roman" w:hAnsi="Times New Roman" w:cs="Times New Roman"/>
          <w:sz w:val="20"/>
          <w:szCs w:val="20"/>
        </w:rPr>
        <w:t>ПД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C37CD" w:rsidRPr="000B0479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- право обжаловать действия (бездействия) и решения Оператора, связанные обработкой </w:t>
      </w:r>
      <w:r>
        <w:rPr>
          <w:rFonts w:ascii="Times New Roman" w:eastAsia="Times New Roman" w:hAnsi="Times New Roman" w:cs="Times New Roman"/>
          <w:sz w:val="20"/>
          <w:szCs w:val="20"/>
        </w:rPr>
        <w:t>ПД</w:t>
      </w:r>
      <w:bookmarkEnd w:id="1"/>
      <w:r w:rsidRPr="000B0479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C37CD" w:rsidRPr="001C37CD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37CD">
        <w:rPr>
          <w:rFonts w:ascii="Times New Roman" w:eastAsia="Times New Roman" w:hAnsi="Times New Roman" w:cs="Times New Roman"/>
          <w:sz w:val="20"/>
          <w:szCs w:val="20"/>
        </w:rPr>
        <w:t xml:space="preserve">   6.2 последствия отказа или отзыва ранее предоставленного согласия - невозможность получить доступ к электронным системам Атлант-М: личный кабинет клиента, мобильное приложение, истории обслуживания, получать информационные рассылки, участвовать в программе лояльности, рекламных и маркетинговых играх, информировании о специальных предложениях и тд.</w:t>
      </w:r>
    </w:p>
    <w:p w:rsidR="001C37CD" w:rsidRPr="001C37CD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37CD">
        <w:rPr>
          <w:rFonts w:ascii="Times New Roman" w:eastAsia="Times New Roman" w:hAnsi="Times New Roman" w:cs="Times New Roman"/>
          <w:sz w:val="20"/>
          <w:szCs w:val="20"/>
        </w:rPr>
        <w:t xml:space="preserve">   6.3  возможные риски передачи данных в страны, на территории которых не обеспечивается надлежащий уровень защиты прав субъектов ПД, такие как: отсутствие (ограниченность) законодательства о ПД; отсутствие или ограниченность прав субъектов ПД;  возможность  доступа к таким данным органов безопасности; отсутствие мер ответственности за нарушения в сфере обработки ПД; отсутствие обязательных требований о технической и криптографической защите информационных систем (ресурсов), содержащих ПД, и др.</w:t>
      </w:r>
    </w:p>
    <w:p w:rsidR="001C37CD" w:rsidRPr="001C37CD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37CD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bookmarkStart w:id="2" w:name="_Hlk86965119"/>
      <w:r w:rsidRPr="001C37CD">
        <w:rPr>
          <w:rFonts w:ascii="Times New Roman" w:eastAsia="Times New Roman" w:hAnsi="Times New Roman" w:cs="Times New Roman"/>
          <w:sz w:val="20"/>
          <w:szCs w:val="20"/>
        </w:rPr>
        <w:t>Предоставляя ПД других физических лиц (родственников, знакомых, друзей и др.) Оператору, Субъект ПД гарантирует, что им получено согласие этих лиц на передачу их ПД для обработки Оператору в соответствии с целями обработки ПД.</w:t>
      </w:r>
    </w:p>
    <w:bookmarkEnd w:id="2"/>
    <w:p w:rsidR="001C37CD" w:rsidRPr="000B0479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. Субъект </w:t>
      </w:r>
      <w:r>
        <w:rPr>
          <w:rFonts w:ascii="Times New Roman" w:eastAsia="Times New Roman" w:hAnsi="Times New Roman" w:cs="Times New Roman"/>
          <w:sz w:val="20"/>
          <w:szCs w:val="20"/>
        </w:rPr>
        <w:t>ПД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 ознакомлен с тем, что:</w:t>
      </w:r>
    </w:p>
    <w:p w:rsidR="001C37CD" w:rsidRPr="000B0479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- согласие на обработку </w:t>
      </w:r>
      <w:r>
        <w:rPr>
          <w:rFonts w:ascii="Times New Roman" w:eastAsia="Times New Roman" w:hAnsi="Times New Roman" w:cs="Times New Roman"/>
          <w:sz w:val="20"/>
          <w:szCs w:val="20"/>
        </w:rPr>
        <w:t>ПД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 действует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лет 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>с даты его подписания;</w:t>
      </w:r>
    </w:p>
    <w:p w:rsidR="001C37CD" w:rsidRPr="001C37CD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- согласие на обработку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ПД 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может быть отозвано путем подачи письменного заявления в адрес Оператора, </w:t>
      </w:r>
      <w:r w:rsidRPr="009C1F4A">
        <w:rPr>
          <w:rFonts w:ascii="Times New Roman" w:eastAsia="Times New Roman" w:hAnsi="Times New Roman" w:cs="Times New Roman"/>
          <w:sz w:val="20"/>
          <w:szCs w:val="20"/>
        </w:rPr>
        <w:t>направленного по почтовому адресу: г.Минск, ул.Лещинского, 4,</w:t>
      </w:r>
      <w:r w:rsidRPr="001C37CD">
        <w:rPr>
          <w:rFonts w:ascii="Times New Roman" w:eastAsia="Times New Roman" w:hAnsi="Times New Roman" w:cs="Times New Roman"/>
          <w:sz w:val="20"/>
          <w:szCs w:val="20"/>
        </w:rPr>
        <w:t xml:space="preserve"> либо в виде электронного документа (</w:t>
      </w:r>
      <w:hyperlink r:id="rId26" w:history="1">
        <w:r w:rsidRPr="001C37CD">
          <w:rPr>
            <w:rFonts w:ascii="Times New Roman" w:eastAsia="Times New Roman" w:hAnsi="Times New Roman" w:cs="Times New Roman"/>
            <w:sz w:val="20"/>
            <w:szCs w:val="20"/>
          </w:rPr>
          <w:t>exeed@atlantm.com</w:t>
        </w:r>
      </w:hyperlink>
      <w:r w:rsidRPr="001C37C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27" w:history="1">
        <w:r w:rsidRPr="001C37CD">
          <w:rPr>
            <w:rFonts w:ascii="Times New Roman" w:eastAsia="Times New Roman" w:hAnsi="Times New Roman" w:cs="Times New Roman"/>
            <w:sz w:val="20"/>
            <w:szCs w:val="20"/>
          </w:rPr>
          <w:t>jaguar@atlantm.com</w:t>
        </w:r>
      </w:hyperlink>
      <w:r w:rsidRPr="001C37C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r:id="rId28" w:history="1">
        <w:r w:rsidRPr="001C37CD">
          <w:rPr>
            <w:rFonts w:ascii="Times New Roman" w:eastAsia="Times New Roman" w:hAnsi="Times New Roman" w:cs="Times New Roman"/>
            <w:sz w:val="20"/>
            <w:szCs w:val="20"/>
          </w:rPr>
          <w:t>land-rover@atlantm.com</w:t>
        </w:r>
      </w:hyperlink>
      <w:r w:rsidRPr="001C37CD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1C37CD" w:rsidRPr="000B0479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B047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Настоящей подписью Субъект ПД подтверждает свое согласие и разрешение на обработку его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ПД</w:t>
      </w:r>
      <w:r w:rsidRPr="000B047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на вышеуказанных условиях, а также подтверждает, что до предоставления данного согласия ему просто и понятно разъяснены его права, связанные с обработкой его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ПД</w:t>
      </w:r>
      <w:r w:rsidRPr="000B047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, механизмы их реализации, а также последствия дачи или отказа в даче такого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С</w:t>
      </w:r>
      <w:r w:rsidRPr="000B047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огласия.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2775"/>
        <w:gridCol w:w="480"/>
        <w:gridCol w:w="3420"/>
      </w:tblGrid>
      <w:tr w:rsidR="001C37CD" w:rsidRPr="000B0479" w:rsidTr="00A75FE4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1C37CD" w:rsidRPr="000B0479" w:rsidRDefault="001C37CD" w:rsidP="001C37CD">
            <w:pPr>
              <w:autoSpaceDN w:val="0"/>
              <w:adjustRightInd w:val="0"/>
              <w:spacing w:after="0" w:line="240" w:lineRule="auto"/>
              <w:ind w:right="-10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__.__.20__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7CD" w:rsidRPr="000B0479" w:rsidRDefault="001C37CD" w:rsidP="001C37CD">
            <w:pPr>
              <w:autoSpaceDN w:val="0"/>
              <w:adjustRightInd w:val="0"/>
              <w:spacing w:after="0" w:line="240" w:lineRule="auto"/>
              <w:ind w:right="-10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C37CD" w:rsidRPr="000B0479" w:rsidRDefault="001C37CD" w:rsidP="001C37CD">
            <w:pPr>
              <w:autoSpaceDN w:val="0"/>
              <w:adjustRightInd w:val="0"/>
              <w:spacing w:after="0" w:line="240" w:lineRule="auto"/>
              <w:ind w:right="-10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7CD" w:rsidRPr="000B0479" w:rsidRDefault="001C37CD" w:rsidP="001C37CD">
            <w:pPr>
              <w:autoSpaceDN w:val="0"/>
              <w:adjustRightInd w:val="0"/>
              <w:spacing w:after="0" w:line="240" w:lineRule="auto"/>
              <w:ind w:right="-10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7CD" w:rsidRPr="000B0479" w:rsidTr="00A75FE4">
        <w:trPr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1C37CD" w:rsidRPr="000B0479" w:rsidRDefault="001C37CD" w:rsidP="001C37CD">
            <w:pPr>
              <w:autoSpaceDN w:val="0"/>
              <w:adjustRightInd w:val="0"/>
              <w:spacing w:after="0" w:line="240" w:lineRule="auto"/>
              <w:ind w:right="-10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C37CD" w:rsidRPr="000B0479" w:rsidRDefault="001C37CD" w:rsidP="001C37CD">
            <w:pPr>
              <w:autoSpaceDN w:val="0"/>
              <w:adjustRightInd w:val="0"/>
              <w:spacing w:after="0" w:line="240" w:lineRule="auto"/>
              <w:ind w:right="-10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C37CD" w:rsidRPr="000B0479" w:rsidRDefault="001C37CD" w:rsidP="001C37CD">
            <w:pPr>
              <w:autoSpaceDN w:val="0"/>
              <w:adjustRightInd w:val="0"/>
              <w:spacing w:after="0" w:line="240" w:lineRule="auto"/>
              <w:ind w:right="-10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C37CD" w:rsidRPr="000B0479" w:rsidRDefault="001C37CD" w:rsidP="001C37CD">
            <w:pPr>
              <w:autoSpaceDN w:val="0"/>
              <w:adjustRightInd w:val="0"/>
              <w:spacing w:after="0" w:line="240" w:lineRule="auto"/>
              <w:ind w:right="-10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</w:tbl>
    <w:p w:rsidR="001C37CD" w:rsidRPr="000B0479" w:rsidRDefault="001C37CD" w:rsidP="001C37C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479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 (Ф.И.О.)</w:t>
      </w:r>
      <w:r w:rsidRPr="000B0479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/>
      </w:r>
      <w:r w:rsidRPr="000B0479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DOCPROPERTY  KUN1_NAME  \* MERGEFORMAT </w:instrText>
      </w:r>
      <w:r w:rsidRPr="000B0479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, также настоящим даю свое согласие на получение </w:t>
      </w:r>
      <w:r w:rsidRPr="009C1F4A">
        <w:rPr>
          <w:rFonts w:ascii="Times New Roman" w:eastAsia="Times New Roman" w:hAnsi="Times New Roman" w:cs="Times New Roman"/>
          <w:sz w:val="20"/>
          <w:szCs w:val="20"/>
        </w:rPr>
        <w:t>от ООО «Атлант-М</w:t>
      </w:r>
      <w:r w:rsidRPr="009C1F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9C1F4A">
        <w:rPr>
          <w:rFonts w:ascii="Times New Roman" w:eastAsia="Times New Roman" w:hAnsi="Times New Roman" w:cs="Times New Roman"/>
          <w:sz w:val="20"/>
          <w:szCs w:val="20"/>
        </w:rPr>
        <w:t>Британия»  рекламных, маркетинговых, информационных и иных сообщений, направляемых,</w:t>
      </w:r>
      <w:r w:rsidRPr="000B0479">
        <w:rPr>
          <w:rFonts w:ascii="Times New Roman" w:eastAsia="Times New Roman" w:hAnsi="Times New Roman" w:cs="Times New Roman"/>
          <w:sz w:val="20"/>
          <w:szCs w:val="20"/>
        </w:rPr>
        <w:t xml:space="preserve"> следующими способами:</w:t>
      </w:r>
    </w:p>
    <w:p w:rsidR="001C37CD" w:rsidRPr="000B0479" w:rsidRDefault="001C37CD" w:rsidP="001C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1527"/>
        <w:gridCol w:w="1248"/>
        <w:gridCol w:w="170"/>
        <w:gridCol w:w="310"/>
        <w:gridCol w:w="3063"/>
        <w:gridCol w:w="357"/>
        <w:gridCol w:w="1373"/>
      </w:tblGrid>
      <w:tr w:rsidR="001C37CD" w:rsidRPr="000B0479" w:rsidTr="00101635">
        <w:trPr>
          <w:trHeight w:val="255"/>
        </w:trPr>
        <w:tc>
          <w:tcPr>
            <w:tcW w:w="3402" w:type="dxa"/>
            <w:gridSpan w:val="2"/>
          </w:tcPr>
          <w:p w:rsidR="001C37CD" w:rsidRPr="000B0479" w:rsidRDefault="001C37CD" w:rsidP="001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звонок:</w:t>
            </w:r>
          </w:p>
        </w:tc>
        <w:tc>
          <w:tcPr>
            <w:tcW w:w="1418" w:type="dxa"/>
            <w:gridSpan w:val="2"/>
          </w:tcPr>
          <w:p w:rsidR="001C37CD" w:rsidRPr="000B0479" w:rsidRDefault="001C37CD" w:rsidP="001C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1C37CD" w:rsidRPr="000B0479" w:rsidRDefault="001C37CD" w:rsidP="00101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Почтовые отправления: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:rsidR="001C37CD" w:rsidRPr="000B0479" w:rsidRDefault="001C37CD" w:rsidP="001C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C37CD" w:rsidRPr="000B0479" w:rsidTr="00101635">
        <w:trPr>
          <w:trHeight w:val="335"/>
        </w:trPr>
        <w:tc>
          <w:tcPr>
            <w:tcW w:w="3402" w:type="dxa"/>
            <w:gridSpan w:val="2"/>
          </w:tcPr>
          <w:p w:rsidR="001C37CD" w:rsidRPr="000B0479" w:rsidRDefault="001C37CD" w:rsidP="001C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Различные мессенджеры (Viber, Whatsapp, Telegram и т.п.)</w:t>
            </w:r>
          </w:p>
        </w:tc>
        <w:tc>
          <w:tcPr>
            <w:tcW w:w="1418" w:type="dxa"/>
            <w:gridSpan w:val="2"/>
          </w:tcPr>
          <w:p w:rsidR="001C37CD" w:rsidRPr="000B0479" w:rsidRDefault="001C37CD" w:rsidP="001C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1C37CD" w:rsidRPr="000B0479" w:rsidRDefault="001C37CD" w:rsidP="001C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 (указать адрес)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:rsidR="001C37CD" w:rsidRPr="000B0479" w:rsidRDefault="001C37CD" w:rsidP="001C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C37CD" w:rsidRPr="000B0479" w:rsidTr="00101635">
        <w:trPr>
          <w:trHeight w:val="95"/>
        </w:trPr>
        <w:tc>
          <w:tcPr>
            <w:tcW w:w="3402" w:type="dxa"/>
            <w:gridSpan w:val="2"/>
          </w:tcPr>
          <w:p w:rsidR="001C37CD" w:rsidRPr="00072107" w:rsidRDefault="001C37CD" w:rsidP="001C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7210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SMS</w:t>
            </w:r>
          </w:p>
        </w:tc>
        <w:tc>
          <w:tcPr>
            <w:tcW w:w="1418" w:type="dxa"/>
            <w:gridSpan w:val="2"/>
          </w:tcPr>
          <w:p w:rsidR="001C37CD" w:rsidRPr="00072107" w:rsidRDefault="001C37CD" w:rsidP="001C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107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C37CD" w:rsidRPr="000B0479" w:rsidRDefault="001C37CD" w:rsidP="001C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CD" w:rsidRPr="000B0479" w:rsidRDefault="001C37CD" w:rsidP="001C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7CD" w:rsidRPr="000B0479" w:rsidTr="00101635">
        <w:tblPrEx>
          <w:jc w:val="center"/>
          <w:tblInd w:w="0" w:type="dxa"/>
        </w:tblPrEx>
        <w:trPr>
          <w:gridAfter w:val="1"/>
          <w:wAfter w:w="1373" w:type="dxa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1C37CD" w:rsidRPr="000B0479" w:rsidRDefault="001C37CD" w:rsidP="001C37CD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sz w:val="20"/>
                <w:szCs w:val="20"/>
              </w:rPr>
              <w:t>__.__.20__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7CD" w:rsidRPr="000B0479" w:rsidRDefault="001C37CD" w:rsidP="001C37C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CD" w:rsidRPr="000B0479" w:rsidRDefault="001C37CD" w:rsidP="001C37C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37CD" w:rsidRPr="000B0479" w:rsidRDefault="001C37CD" w:rsidP="001C37C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37CD" w:rsidRPr="000B0479" w:rsidTr="00101635">
        <w:tblPrEx>
          <w:jc w:val="center"/>
          <w:tblInd w:w="0" w:type="dxa"/>
        </w:tblPrEx>
        <w:trPr>
          <w:gridAfter w:val="1"/>
          <w:wAfter w:w="1373" w:type="dxa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1C37CD" w:rsidRPr="000B0479" w:rsidRDefault="001C37CD" w:rsidP="001C37C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C37CD" w:rsidRPr="000B0479" w:rsidRDefault="001C37CD" w:rsidP="001C37C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7CD" w:rsidRPr="000B0479" w:rsidRDefault="001C37CD" w:rsidP="001C37C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C37CD" w:rsidRPr="000B0479" w:rsidRDefault="001C37CD" w:rsidP="001C37C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04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</w:tbl>
    <w:p w:rsidR="001C37CD" w:rsidRPr="001C37CD" w:rsidRDefault="001C37CD" w:rsidP="001C37CD">
      <w:pPr>
        <w:pStyle w:val="a3"/>
        <w:spacing w:after="0" w:line="240" w:lineRule="auto"/>
        <w:ind w:firstLine="426"/>
        <w:jc w:val="both"/>
        <w:rPr>
          <w:rFonts w:ascii="Cambria" w:hAnsi="Cambria" w:cs="Calibri"/>
          <w:sz w:val="24"/>
          <w:szCs w:val="24"/>
          <w:lang w:val="ru-RU"/>
        </w:rPr>
      </w:pPr>
    </w:p>
    <w:sectPr w:rsidR="001C37CD" w:rsidRPr="001C37CD" w:rsidSect="001C37CD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64767"/>
    <w:multiLevelType w:val="hybridMultilevel"/>
    <w:tmpl w:val="B7D8679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3BB851C4"/>
    <w:multiLevelType w:val="hybridMultilevel"/>
    <w:tmpl w:val="BEEAD04A"/>
    <w:lvl w:ilvl="0" w:tplc="04B02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A07C6"/>
    <w:multiLevelType w:val="multilevel"/>
    <w:tmpl w:val="AE94FC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9E"/>
    <w:rsid w:val="000328FE"/>
    <w:rsid w:val="000439E8"/>
    <w:rsid w:val="000A38DA"/>
    <w:rsid w:val="00101635"/>
    <w:rsid w:val="0018502A"/>
    <w:rsid w:val="0019700C"/>
    <w:rsid w:val="001C37CD"/>
    <w:rsid w:val="001D64BB"/>
    <w:rsid w:val="001E3384"/>
    <w:rsid w:val="00261D65"/>
    <w:rsid w:val="002835C6"/>
    <w:rsid w:val="002D6774"/>
    <w:rsid w:val="002F5007"/>
    <w:rsid w:val="003C18A1"/>
    <w:rsid w:val="004323AB"/>
    <w:rsid w:val="00533DF4"/>
    <w:rsid w:val="005C6A0C"/>
    <w:rsid w:val="00703A9E"/>
    <w:rsid w:val="007858C0"/>
    <w:rsid w:val="007C2B57"/>
    <w:rsid w:val="007D2F04"/>
    <w:rsid w:val="007F7FC3"/>
    <w:rsid w:val="008060BD"/>
    <w:rsid w:val="00816596"/>
    <w:rsid w:val="0085387F"/>
    <w:rsid w:val="008B5C57"/>
    <w:rsid w:val="008E25AE"/>
    <w:rsid w:val="008F7707"/>
    <w:rsid w:val="009772F0"/>
    <w:rsid w:val="00A762F8"/>
    <w:rsid w:val="00A91583"/>
    <w:rsid w:val="00B10283"/>
    <w:rsid w:val="00B472D9"/>
    <w:rsid w:val="00B472F4"/>
    <w:rsid w:val="00BA6232"/>
    <w:rsid w:val="00C04459"/>
    <w:rsid w:val="00C7369C"/>
    <w:rsid w:val="00CC1815"/>
    <w:rsid w:val="00D15C12"/>
    <w:rsid w:val="00D60A8C"/>
    <w:rsid w:val="00D978E4"/>
    <w:rsid w:val="00F861E6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6286E-55DE-4666-A8AB-16F32798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9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3384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7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1C37C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unhideWhenUsed/>
    <w:rsid w:val="001C37CD"/>
    <w:pPr>
      <w:spacing w:line="240" w:lineRule="auto"/>
    </w:pPr>
    <w:rPr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1C37CD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guar-atlantm.by" TargetMode="External"/><Relationship Id="rId13" Type="http://schemas.openxmlformats.org/officeDocument/2006/relationships/hyperlink" Target="https://landrover-atlantm.by" TargetMode="External"/><Relationship Id="rId18" Type="http://schemas.openxmlformats.org/officeDocument/2006/relationships/hyperlink" Target="https://jaguar-atlantm.by" TargetMode="External"/><Relationship Id="rId26" Type="http://schemas.openxmlformats.org/officeDocument/2006/relationships/hyperlink" Target="mailto:exeed@atlantm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tlantm.by" TargetMode="External"/><Relationship Id="rId7" Type="http://schemas.openxmlformats.org/officeDocument/2006/relationships/hyperlink" Target="https://landrover-atlantm.by" TargetMode="External"/><Relationship Id="rId12" Type="http://schemas.openxmlformats.org/officeDocument/2006/relationships/hyperlink" Target="https://jaguar-atlantm.by" TargetMode="External"/><Relationship Id="rId17" Type="http://schemas.openxmlformats.org/officeDocument/2006/relationships/hyperlink" Target="https://landrover-atlantm.by" TargetMode="External"/><Relationship Id="rId25" Type="http://schemas.openxmlformats.org/officeDocument/2006/relationships/hyperlink" Target="https://exeed.atlantm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lantm.by" TargetMode="External"/><Relationship Id="rId20" Type="http://schemas.openxmlformats.org/officeDocument/2006/relationships/hyperlink" Target="https://exeed.atlantm.b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jaguar-atlantm.by" TargetMode="External"/><Relationship Id="rId11" Type="http://schemas.openxmlformats.org/officeDocument/2006/relationships/hyperlink" Target="https://landrover-atlantm.by" TargetMode="External"/><Relationship Id="rId24" Type="http://schemas.openxmlformats.org/officeDocument/2006/relationships/hyperlink" Target="http://exeed-atlantm.by" TargetMode="External"/><Relationship Id="rId5" Type="http://schemas.openxmlformats.org/officeDocument/2006/relationships/hyperlink" Target="https://landrover-atlantm.by" TargetMode="External"/><Relationship Id="rId15" Type="http://schemas.openxmlformats.org/officeDocument/2006/relationships/hyperlink" Target="mailto:info@jaguar-atlantm.by" TargetMode="External"/><Relationship Id="rId23" Type="http://schemas.openxmlformats.org/officeDocument/2006/relationships/hyperlink" Target="https://jaguar-atlantm.by" TargetMode="External"/><Relationship Id="rId28" Type="http://schemas.openxmlformats.org/officeDocument/2006/relationships/hyperlink" Target="mailto:land-rover@atlantm.com" TargetMode="External"/><Relationship Id="rId10" Type="http://schemas.openxmlformats.org/officeDocument/2006/relationships/hyperlink" Target="https://jaguar-atlantm.by" TargetMode="External"/><Relationship Id="rId19" Type="http://schemas.openxmlformats.org/officeDocument/2006/relationships/hyperlink" Target="http://exeed-atlantm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drover-atlantm.by" TargetMode="External"/><Relationship Id="rId14" Type="http://schemas.openxmlformats.org/officeDocument/2006/relationships/hyperlink" Target="https://jaguar-atlantm.by" TargetMode="External"/><Relationship Id="rId22" Type="http://schemas.openxmlformats.org/officeDocument/2006/relationships/hyperlink" Target="https://landrover-atlantm.by" TargetMode="External"/><Relationship Id="rId27" Type="http://schemas.openxmlformats.org/officeDocument/2006/relationships/hyperlink" Target="mailto:jaguar@atlantm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Юхневич Дарья Сергеевна</dc:creator>
  <cp:keywords/>
  <dc:description/>
  <cp:lastModifiedBy>Циплакова Наталья Николаевна</cp:lastModifiedBy>
  <cp:revision>2</cp:revision>
  <dcterms:created xsi:type="dcterms:W3CDTF">2024-04-04T12:03:00Z</dcterms:created>
  <dcterms:modified xsi:type="dcterms:W3CDTF">2024-04-04T12:03:00Z</dcterms:modified>
</cp:coreProperties>
</file>